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6DC" w:rsidRDefault="00AB7971" w:rsidP="00E006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4D77">
        <w:rPr>
          <w:rFonts w:ascii="Times New Roman" w:hAnsi="Times New Roman" w:cs="Times New Roman"/>
          <w:b/>
          <w:sz w:val="40"/>
          <w:szCs w:val="40"/>
        </w:rPr>
        <w:t>О</w:t>
      </w:r>
      <w:r w:rsidR="00E006DC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</w:t>
      </w:r>
      <w:r w:rsidR="009A709B">
        <w:rPr>
          <w:rFonts w:ascii="Times New Roman" w:hAnsi="Times New Roman" w:cs="Times New Roman"/>
          <w:b/>
          <w:sz w:val="40"/>
          <w:szCs w:val="40"/>
        </w:rPr>
        <w:t>иципальной программы Забайкальского муниципального круга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9A709B">
        <w:rPr>
          <w:rFonts w:ascii="Times New Roman" w:hAnsi="Times New Roman" w:cs="Times New Roman"/>
          <w:sz w:val="28"/>
          <w:szCs w:val="28"/>
        </w:rPr>
        <w:t>иципальная программа Забайкальского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6DC" w:rsidRDefault="009A709B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«Развитие культуры Забайкальского муниципального округа</w:t>
      </w:r>
      <w:r w:rsidR="00E006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702A">
        <w:rPr>
          <w:rFonts w:ascii="Times New Roman" w:hAnsi="Times New Roman" w:cs="Times New Roman"/>
          <w:b/>
          <w:sz w:val="32"/>
          <w:szCs w:val="32"/>
        </w:rPr>
        <w:t>(2020-2027</w:t>
      </w:r>
      <w:r w:rsidR="00E006DC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137D" w:rsidRPr="003F137D" w:rsidRDefault="00E006DC" w:rsidP="003F1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397EC4">
        <w:rPr>
          <w:rFonts w:ascii="Times New Roman" w:hAnsi="Times New Roman" w:cs="Times New Roman"/>
          <w:sz w:val="28"/>
          <w:szCs w:val="28"/>
        </w:rPr>
        <w:t>Главный специалист отдела культуры и спорта</w:t>
      </w:r>
      <w:r w:rsidR="003F137D">
        <w:rPr>
          <w:rFonts w:ascii="Times New Roman" w:hAnsi="Times New Roman" w:cs="Times New Roman"/>
          <w:sz w:val="28"/>
          <w:szCs w:val="28"/>
        </w:rPr>
        <w:t xml:space="preserve"> </w:t>
      </w:r>
      <w:r w:rsidR="003F137D" w:rsidRPr="003F137D">
        <w:rPr>
          <w:rFonts w:ascii="Times New Roman" w:hAnsi="Times New Roman" w:cs="Times New Roman"/>
          <w:sz w:val="28"/>
          <w:szCs w:val="28"/>
        </w:rPr>
        <w:t>Управления социального развития Администрации Забайкальского муниципального округа</w:t>
      </w:r>
    </w:p>
    <w:p w:rsidR="00E006DC" w:rsidRDefault="00F74D77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</w:t>
      </w:r>
      <w:r w:rsidR="00544B29">
        <w:rPr>
          <w:rFonts w:ascii="Times New Roman" w:hAnsi="Times New Roman" w:cs="Times New Roman"/>
          <w:b/>
          <w:sz w:val="32"/>
          <w:szCs w:val="32"/>
        </w:rPr>
        <w:t>од:</w:t>
      </w:r>
      <w:r w:rsidR="00EF6F5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09FD">
        <w:rPr>
          <w:rFonts w:ascii="Times New Roman" w:hAnsi="Times New Roman" w:cs="Times New Roman"/>
          <w:b/>
          <w:sz w:val="32"/>
          <w:szCs w:val="32"/>
        </w:rPr>
        <w:t>9 месяцев</w:t>
      </w:r>
      <w:r w:rsidR="00397EC4">
        <w:rPr>
          <w:rFonts w:ascii="Times New Roman" w:hAnsi="Times New Roman" w:cs="Times New Roman"/>
          <w:b/>
          <w:sz w:val="32"/>
          <w:szCs w:val="32"/>
        </w:rPr>
        <w:t xml:space="preserve"> 2025</w:t>
      </w:r>
      <w:r w:rsidR="003E5CCD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397EC4">
        <w:rPr>
          <w:rFonts w:ascii="Times New Roman" w:hAnsi="Times New Roman" w:cs="Times New Roman"/>
          <w:b/>
          <w:sz w:val="32"/>
          <w:szCs w:val="32"/>
        </w:rPr>
        <w:t>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7971" w:rsidRDefault="00AB7971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A1448" w:rsidRDefault="006A1448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A6636" w:rsidRDefault="004A6636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54737" w:rsidRPr="005F085E" w:rsidRDefault="00EC0EC7" w:rsidP="00963A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Согласова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но: </w:t>
      </w:r>
      <w:r w:rsidR="00015B1B">
        <w:rPr>
          <w:rFonts w:ascii="Times New Roman" w:hAnsi="Times New Roman" w:cs="Times New Roman"/>
          <w:sz w:val="24"/>
          <w:szCs w:val="24"/>
        </w:rPr>
        <w:t>Чипизубова Н.Н.</w:t>
      </w:r>
    </w:p>
    <w:p w:rsidR="00554737" w:rsidRPr="005F085E" w:rsidRDefault="00432714" w:rsidP="0055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Исполнитель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27E80">
        <w:rPr>
          <w:rFonts w:ascii="Times New Roman" w:hAnsi="Times New Roman" w:cs="Times New Roman"/>
          <w:sz w:val="24"/>
          <w:szCs w:val="24"/>
        </w:rPr>
        <w:t>Агарова</w:t>
      </w:r>
      <w:proofErr w:type="spellEnd"/>
      <w:r w:rsidR="00427E80">
        <w:rPr>
          <w:rFonts w:ascii="Times New Roman" w:hAnsi="Times New Roman" w:cs="Times New Roman"/>
          <w:sz w:val="24"/>
          <w:szCs w:val="24"/>
        </w:rPr>
        <w:t xml:space="preserve"> С.Г.</w:t>
      </w:r>
      <w:bookmarkStart w:id="0" w:name="_GoBack"/>
      <w:bookmarkEnd w:id="0"/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397EC4">
        <w:rPr>
          <w:rFonts w:ascii="Times New Roman" w:hAnsi="Times New Roman" w:cs="Times New Roman"/>
          <w:sz w:val="28"/>
          <w:szCs w:val="28"/>
        </w:rPr>
        <w:t>Главный специалист отдела культуры и спорта</w:t>
      </w:r>
      <w:r w:rsidR="003F137D" w:rsidRPr="003F137D">
        <w:rPr>
          <w:rFonts w:ascii="Times New Roman" w:hAnsi="Times New Roman" w:cs="Times New Roman"/>
          <w:sz w:val="28"/>
          <w:szCs w:val="28"/>
        </w:rPr>
        <w:t xml:space="preserve"> Управления социального развития Администрации Забайкальского муниципального округа</w:t>
      </w:r>
    </w:p>
    <w:p w:rsidR="003F137D" w:rsidRPr="003F137D" w:rsidRDefault="00E006DC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  <w:r w:rsidR="00397EC4">
        <w:rPr>
          <w:rFonts w:ascii="Times New Roman" w:hAnsi="Times New Roman" w:cs="Times New Roman"/>
          <w:sz w:val="28"/>
          <w:szCs w:val="28"/>
        </w:rPr>
        <w:t>;</w:t>
      </w:r>
    </w:p>
    <w:p w:rsidR="003F137D" w:rsidRPr="003F137D" w:rsidRDefault="00EE4046" w:rsidP="003F137D">
      <w:pPr>
        <w:pStyle w:val="ConsPlusNormal0"/>
        <w:suppressAutoHyphens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  <w:r w:rsidR="00397EC4">
        <w:rPr>
          <w:rFonts w:ascii="Times New Roman" w:hAnsi="Times New Roman" w:cs="Times New Roman"/>
          <w:sz w:val="28"/>
          <w:szCs w:val="28"/>
        </w:rPr>
        <w:t>;</w:t>
      </w:r>
    </w:p>
    <w:p w:rsidR="003F137D" w:rsidRPr="003F137D" w:rsidRDefault="00EE4046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образованием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>
        <w:rPr>
          <w:rFonts w:ascii="Times New Roman" w:hAnsi="Times New Roman" w:cs="Times New Roman"/>
          <w:sz w:val="28"/>
          <w:szCs w:val="28"/>
        </w:rPr>
        <w:t xml:space="preserve">«Гармонизация межнациональных и межконфессиональных отношений в </w:t>
      </w:r>
      <w:r w:rsidR="00A02EE5">
        <w:rPr>
          <w:rFonts w:ascii="Times New Roman" w:hAnsi="Times New Roman" w:cs="Times New Roman"/>
          <w:sz w:val="28"/>
          <w:szCs w:val="28"/>
        </w:rPr>
        <w:t>Забайкальском муниципальном округе»</w:t>
      </w:r>
    </w:p>
    <w:p w:rsidR="00EE4046" w:rsidRPr="00EE4046" w:rsidRDefault="00FB2AE2" w:rsidP="00EE40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программы:</w:t>
      </w:r>
      <w:r w:rsidR="00EE4046" w:rsidRPr="00EE4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46" w:rsidRPr="00EE4046">
        <w:rPr>
          <w:rFonts w:ascii="Times New Roman" w:hAnsi="Times New Roman" w:cs="Times New Roman"/>
          <w:sz w:val="28"/>
          <w:szCs w:val="28"/>
        </w:rPr>
        <w:t>Повышение качества и уровня жизни населения на основе сбалансированного развития отрасли культуры муниципального района «Забайкальский район»;</w:t>
      </w:r>
    </w:p>
    <w:p w:rsidR="00E006DC" w:rsidRDefault="00EE4046" w:rsidP="00EE4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Содействие укреплению гражданского единства и гармонизации межэтнических отношений, содействие этнокультурному многообразию народов России</w:t>
      </w:r>
      <w:r w:rsidR="002171A6">
        <w:rPr>
          <w:rFonts w:ascii="Times New Roman" w:hAnsi="Times New Roman" w:cs="Times New Roman"/>
          <w:sz w:val="28"/>
          <w:szCs w:val="28"/>
        </w:rPr>
        <w:t>.</w:t>
      </w:r>
    </w:p>
    <w:p w:rsidR="00544B29" w:rsidRDefault="00544B29" w:rsidP="002649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r>
        <w:rPr>
          <w:rFonts w:ascii="Times New Roman" w:hAnsi="Times New Roman" w:cs="Times New Roman"/>
          <w:sz w:val="28"/>
          <w:szCs w:val="28"/>
        </w:rPr>
        <w:t>Плановое</w:t>
      </w:r>
      <w:r w:rsidRPr="00544B29">
        <w:rPr>
          <w:rFonts w:ascii="Times New Roman" w:hAnsi="Times New Roman" w:cs="Times New Roman"/>
          <w:sz w:val="28"/>
          <w:szCs w:val="28"/>
        </w:rPr>
        <w:t xml:space="preserve"> финансирование программы</w:t>
      </w:r>
      <w:r w:rsidR="00852BC2">
        <w:rPr>
          <w:rFonts w:ascii="Times New Roman" w:hAnsi="Times New Roman" w:cs="Times New Roman"/>
          <w:sz w:val="28"/>
          <w:szCs w:val="28"/>
        </w:rPr>
        <w:t xml:space="preserve"> на</w:t>
      </w:r>
      <w:r w:rsidR="00287167">
        <w:rPr>
          <w:rFonts w:ascii="Times New Roman" w:hAnsi="Times New Roman" w:cs="Times New Roman"/>
          <w:sz w:val="28"/>
          <w:szCs w:val="28"/>
        </w:rPr>
        <w:t xml:space="preserve"> 2025</w:t>
      </w:r>
      <w:r w:rsidR="001F7BFF">
        <w:rPr>
          <w:rFonts w:ascii="Times New Roman" w:hAnsi="Times New Roman" w:cs="Times New Roman"/>
          <w:sz w:val="28"/>
          <w:szCs w:val="28"/>
        </w:rPr>
        <w:t xml:space="preserve"> год: </w:t>
      </w:r>
      <w:r w:rsidR="00264947" w:rsidRPr="00427E80">
        <w:rPr>
          <w:rFonts w:ascii="Times New Roman" w:hAnsi="Times New Roman" w:cs="Times New Roman"/>
          <w:b/>
          <w:sz w:val="28"/>
          <w:szCs w:val="28"/>
        </w:rPr>
        <w:t>75</w:t>
      </w:r>
      <w:r w:rsidR="00427E80" w:rsidRPr="00427E80">
        <w:rPr>
          <w:rFonts w:ascii="Times New Roman" w:hAnsi="Times New Roman" w:cs="Times New Roman"/>
          <w:b/>
          <w:sz w:val="28"/>
          <w:szCs w:val="28"/>
        </w:rPr>
        <w:t> 015,1</w:t>
      </w:r>
      <w:r w:rsidR="00264947" w:rsidRPr="00264947">
        <w:rPr>
          <w:rFonts w:ascii="Times New Roman" w:hAnsi="Times New Roman" w:cs="Times New Roman"/>
          <w:sz w:val="28"/>
          <w:szCs w:val="28"/>
        </w:rPr>
        <w:t xml:space="preserve"> </w:t>
      </w:r>
      <w:r w:rsidR="00264947">
        <w:rPr>
          <w:rFonts w:ascii="Times New Roman" w:hAnsi="Times New Roman" w:cs="Times New Roman"/>
          <w:sz w:val="28"/>
          <w:szCs w:val="28"/>
        </w:rPr>
        <w:t>т</w:t>
      </w:r>
      <w:r w:rsidR="00F117CE">
        <w:rPr>
          <w:rFonts w:ascii="Times New Roman" w:hAnsi="Times New Roman" w:cs="Times New Roman"/>
          <w:sz w:val="28"/>
          <w:szCs w:val="28"/>
        </w:rPr>
        <w:t>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5B0702">
        <w:rPr>
          <w:rFonts w:ascii="Times New Roman" w:hAnsi="Times New Roman" w:cs="Times New Roman"/>
          <w:sz w:val="28"/>
          <w:szCs w:val="28"/>
        </w:rPr>
        <w:t>рублей</w:t>
      </w:r>
      <w:r w:rsidR="004E4F0A">
        <w:rPr>
          <w:rFonts w:ascii="Times New Roman" w:hAnsi="Times New Roman" w:cs="Times New Roman"/>
          <w:sz w:val="28"/>
          <w:szCs w:val="28"/>
        </w:rPr>
        <w:t>;</w:t>
      </w:r>
      <w:r w:rsidR="002649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7CE" w:rsidRPr="00C86E59" w:rsidRDefault="00F117CE" w:rsidP="005B07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за </w:t>
      </w:r>
      <w:r w:rsidR="00A0060D">
        <w:rPr>
          <w:rFonts w:ascii="Times New Roman" w:hAnsi="Times New Roman" w:cs="Times New Roman"/>
          <w:sz w:val="28"/>
          <w:szCs w:val="28"/>
        </w:rPr>
        <w:t>9 месяцев</w:t>
      </w:r>
      <w:r w:rsidR="005A42E7">
        <w:rPr>
          <w:rFonts w:ascii="Times New Roman" w:hAnsi="Times New Roman" w:cs="Times New Roman"/>
          <w:sz w:val="28"/>
          <w:szCs w:val="28"/>
        </w:rPr>
        <w:t xml:space="preserve"> 2025</w:t>
      </w:r>
      <w:r w:rsidR="004E7760">
        <w:rPr>
          <w:rFonts w:ascii="Times New Roman" w:hAnsi="Times New Roman" w:cs="Times New Roman"/>
          <w:sz w:val="28"/>
          <w:szCs w:val="28"/>
        </w:rPr>
        <w:t xml:space="preserve"> год</w:t>
      </w:r>
      <w:r w:rsidR="005A42E7">
        <w:rPr>
          <w:rFonts w:ascii="Times New Roman" w:hAnsi="Times New Roman" w:cs="Times New Roman"/>
          <w:sz w:val="28"/>
          <w:szCs w:val="28"/>
        </w:rPr>
        <w:t>а</w:t>
      </w:r>
      <w:r w:rsidR="006D0D85">
        <w:rPr>
          <w:rFonts w:ascii="Times New Roman" w:hAnsi="Times New Roman" w:cs="Times New Roman"/>
          <w:sz w:val="28"/>
          <w:szCs w:val="28"/>
        </w:rPr>
        <w:t xml:space="preserve">: </w:t>
      </w:r>
      <w:r w:rsidR="00427E80">
        <w:rPr>
          <w:rFonts w:ascii="Times New Roman" w:hAnsi="Times New Roman" w:cs="Times New Roman"/>
          <w:b/>
          <w:sz w:val="28"/>
          <w:szCs w:val="28"/>
        </w:rPr>
        <w:t>57 690,0</w:t>
      </w:r>
      <w:r w:rsidR="00B200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9B2906" w:rsidRPr="00C86E59">
        <w:rPr>
          <w:rFonts w:ascii="Times New Roman" w:hAnsi="Times New Roman" w:cs="Times New Roman"/>
          <w:sz w:val="28"/>
          <w:szCs w:val="28"/>
        </w:rPr>
        <w:t>(Таблица №1)</w:t>
      </w:r>
      <w:r w:rsidR="00881DCA">
        <w:rPr>
          <w:rFonts w:ascii="Times New Roman" w:hAnsi="Times New Roman" w:cs="Times New Roman"/>
          <w:sz w:val="28"/>
          <w:szCs w:val="28"/>
        </w:rPr>
        <w:t>. И</w:t>
      </w:r>
      <w:r w:rsidR="00C1524C">
        <w:rPr>
          <w:rFonts w:ascii="Times New Roman" w:hAnsi="Times New Roman" w:cs="Times New Roman"/>
          <w:sz w:val="28"/>
          <w:szCs w:val="28"/>
        </w:rPr>
        <w:t>сполнение от планового показателя</w:t>
      </w:r>
      <w:r w:rsidR="00130953">
        <w:rPr>
          <w:rFonts w:ascii="Times New Roman" w:hAnsi="Times New Roman" w:cs="Times New Roman"/>
          <w:sz w:val="28"/>
          <w:szCs w:val="28"/>
        </w:rPr>
        <w:t xml:space="preserve"> сос</w:t>
      </w:r>
      <w:r w:rsidR="00A76884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462182">
        <w:rPr>
          <w:rFonts w:ascii="Times New Roman" w:hAnsi="Times New Roman" w:cs="Times New Roman"/>
          <w:sz w:val="28"/>
          <w:szCs w:val="28"/>
        </w:rPr>
        <w:t>7</w:t>
      </w:r>
      <w:r w:rsidR="00427E80">
        <w:rPr>
          <w:rFonts w:ascii="Times New Roman" w:hAnsi="Times New Roman" w:cs="Times New Roman"/>
          <w:sz w:val="28"/>
          <w:szCs w:val="28"/>
        </w:rPr>
        <w:t>7</w:t>
      </w:r>
      <w:r w:rsidR="00C86E59" w:rsidRPr="00264947">
        <w:rPr>
          <w:rFonts w:ascii="Times New Roman" w:hAnsi="Times New Roman" w:cs="Times New Roman"/>
          <w:sz w:val="28"/>
          <w:szCs w:val="28"/>
        </w:rPr>
        <w:t>%</w:t>
      </w:r>
      <w:r w:rsidR="009B2906" w:rsidRPr="00264947">
        <w:rPr>
          <w:rFonts w:ascii="Times New Roman" w:hAnsi="Times New Roman" w:cs="Times New Roman"/>
          <w:sz w:val="28"/>
          <w:szCs w:val="28"/>
        </w:rPr>
        <w:t>.</w:t>
      </w:r>
    </w:p>
    <w:p w:rsidR="00BD02E7" w:rsidRPr="009B2906" w:rsidRDefault="009B2906" w:rsidP="009B290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B29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6096"/>
        <w:gridCol w:w="2655"/>
      </w:tblGrid>
      <w:tr w:rsidR="00BD02E7" w:rsidRPr="00BD02E7" w:rsidTr="006617B8">
        <w:trPr>
          <w:trHeight w:hRule="exact" w:val="55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66EC" w:rsidRPr="006617B8" w:rsidRDefault="008866E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Финансирование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 тыс. руб.</w:t>
            </w:r>
          </w:p>
        </w:tc>
      </w:tr>
      <w:tr w:rsidR="00BD02E7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«Проведение культурно-массовых мероприятий»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947" w:rsidRPr="00A96318" w:rsidRDefault="00427E80" w:rsidP="0026494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2 429,5</w:t>
            </w:r>
          </w:p>
          <w:p w:rsidR="00A96318" w:rsidRDefault="00A96318" w:rsidP="0026494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  <w:p w:rsidR="00BD02E7" w:rsidRPr="00B92964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F5D21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F5D21" w:rsidRPr="00BD02E7" w:rsidRDefault="003F5D21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5D21" w:rsidRPr="008866EC" w:rsidRDefault="003F5D21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3F5D21">
              <w:rPr>
                <w:rFonts w:ascii="Times New Roman" w:eastAsia="Times New Roman" w:hAnsi="Times New Roman" w:cs="Times New Roman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D21" w:rsidRPr="00B92964" w:rsidRDefault="00427E80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396,5</w:t>
            </w:r>
          </w:p>
        </w:tc>
      </w:tr>
      <w:tr w:rsidR="00BD02E7" w:rsidRPr="00BD02E7" w:rsidTr="006617B8">
        <w:trPr>
          <w:trHeight w:hRule="exact" w:val="99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24F9" w:rsidRPr="00D924F9" w:rsidRDefault="00D924F9" w:rsidP="00D9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41862</w:t>
            </w:r>
            <w:r w:rsidR="00427E80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  <w:p w:rsidR="00BD02E7" w:rsidRPr="00D924F9" w:rsidRDefault="00BD02E7" w:rsidP="00D9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25603C" w:rsidRPr="00BD02E7" w:rsidTr="00B313E1">
        <w:trPr>
          <w:trHeight w:hRule="exact" w:val="7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03C" w:rsidRPr="00BD02E7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03C" w:rsidRPr="008866EC" w:rsidRDefault="0025603C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«Реализация отдельных мероприятий, проводимых в 2025 году, посвященных 80-летию Победы в Великой Отечественной войне»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03C" w:rsidRPr="00B92964" w:rsidRDefault="00CF26D6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  <w:r w:rsidR="00427E8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5603C" w:rsidRPr="00A9631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603C" w:rsidRPr="00BD02E7" w:rsidTr="00B313E1">
        <w:trPr>
          <w:trHeight w:hRule="exact" w:val="619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03C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03C" w:rsidRDefault="0025603C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«Поддержка отрасли культуры за счет средств резервного фонда Правительства Российской Федерации»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03C" w:rsidRPr="00B92964" w:rsidRDefault="00CF26D6" w:rsidP="00CF2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427E80">
              <w:rPr>
                <w:rFonts w:ascii="Times New Roman" w:eastAsia="Times New Roman" w:hAnsi="Times New Roman" w:cs="Times New Roman"/>
                <w:sz w:val="24"/>
                <w:szCs w:val="24"/>
              </w:rPr>
              <w:t>,84</w:t>
            </w:r>
          </w:p>
        </w:tc>
      </w:tr>
      <w:tr w:rsidR="0025603C" w:rsidRPr="00BD02E7" w:rsidTr="00B313E1">
        <w:trPr>
          <w:trHeight w:hRule="exact" w:val="51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5603C" w:rsidRDefault="0025603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603C" w:rsidRDefault="0025603C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«Организация предоставления услуг дополнительного образования детей в сфере культуры»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603C" w:rsidRPr="00B92964" w:rsidRDefault="00A96318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963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427E80">
              <w:rPr>
                <w:rFonts w:ascii="Times New Roman" w:eastAsia="Times New Roman" w:hAnsi="Times New Roman" w:cs="Times New Roman"/>
                <w:sz w:val="24"/>
                <w:szCs w:val="24"/>
              </w:rPr>
              <w:t> 850,0</w:t>
            </w:r>
          </w:p>
        </w:tc>
      </w:tr>
      <w:tr w:rsidR="00BD02E7" w:rsidRPr="00BD02E7" w:rsidTr="006617B8">
        <w:trPr>
          <w:trHeight w:hRule="exact" w:val="2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D02E7" w:rsidRPr="00BD02E7" w:rsidRDefault="00BD02E7" w:rsidP="003D6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D924F9" w:rsidRDefault="00427E80" w:rsidP="00F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57690,0</w:t>
            </w:r>
          </w:p>
        </w:tc>
      </w:tr>
    </w:tbl>
    <w:p w:rsidR="00BD02E7" w:rsidRPr="005B0702" w:rsidRDefault="00BD02E7" w:rsidP="005B07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462182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ABD" w:rsidRDefault="00EA7ABD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448" w:rsidRDefault="006A1448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AB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Внесение изменений</w:t>
      </w:r>
      <w:r w:rsidR="00DB252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06DC" w:rsidRPr="00981F4B">
        <w:rPr>
          <w:rFonts w:ascii="Times New Roman" w:hAnsi="Times New Roman" w:cs="Times New Roman"/>
          <w:sz w:val="28"/>
          <w:szCs w:val="28"/>
        </w:rPr>
        <w:t>В 2020</w:t>
      </w:r>
      <w:r w:rsidR="00B146C4">
        <w:rPr>
          <w:rFonts w:ascii="Times New Roman" w:hAnsi="Times New Roman" w:cs="Times New Roman"/>
          <w:sz w:val="28"/>
          <w:szCs w:val="28"/>
        </w:rPr>
        <w:t xml:space="preserve">, </w:t>
      </w:r>
      <w:r w:rsidR="00B04E7A">
        <w:rPr>
          <w:rFonts w:ascii="Times New Roman" w:hAnsi="Times New Roman" w:cs="Times New Roman"/>
          <w:sz w:val="28"/>
          <w:szCs w:val="28"/>
        </w:rPr>
        <w:t>2021</w:t>
      </w:r>
      <w:r w:rsidR="005341DA">
        <w:rPr>
          <w:rFonts w:ascii="Times New Roman" w:hAnsi="Times New Roman" w:cs="Times New Roman"/>
          <w:sz w:val="28"/>
          <w:szCs w:val="28"/>
        </w:rPr>
        <w:t xml:space="preserve">, </w:t>
      </w:r>
      <w:r w:rsidR="00B146C4">
        <w:rPr>
          <w:rFonts w:ascii="Times New Roman" w:hAnsi="Times New Roman" w:cs="Times New Roman"/>
          <w:sz w:val="28"/>
          <w:szCs w:val="28"/>
        </w:rPr>
        <w:t>2022</w:t>
      </w:r>
      <w:r w:rsidR="00EA7ABD">
        <w:rPr>
          <w:rFonts w:ascii="Times New Roman" w:hAnsi="Times New Roman" w:cs="Times New Roman"/>
          <w:sz w:val="28"/>
          <w:szCs w:val="28"/>
        </w:rPr>
        <w:t xml:space="preserve">, </w:t>
      </w:r>
      <w:r w:rsidR="005341DA">
        <w:rPr>
          <w:rFonts w:ascii="Times New Roman" w:hAnsi="Times New Roman" w:cs="Times New Roman"/>
          <w:sz w:val="28"/>
          <w:szCs w:val="28"/>
        </w:rPr>
        <w:t>2023</w:t>
      </w:r>
      <w:r w:rsidR="00EA7ABD">
        <w:rPr>
          <w:rFonts w:ascii="Times New Roman" w:hAnsi="Times New Roman" w:cs="Times New Roman"/>
          <w:sz w:val="28"/>
          <w:szCs w:val="28"/>
        </w:rPr>
        <w:t>, 2024 и 2025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программу </w:t>
      </w:r>
      <w:r w:rsidR="00EA7ABD">
        <w:rPr>
          <w:rFonts w:ascii="Times New Roman" w:hAnsi="Times New Roman" w:cs="Times New Roman"/>
          <w:sz w:val="28"/>
          <w:szCs w:val="28"/>
        </w:rPr>
        <w:t>«Развитие культуры Забайкальского муниципального округа</w:t>
      </w:r>
      <w:r w:rsidR="00E006DC" w:rsidRPr="00981F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8FB">
        <w:rPr>
          <w:rFonts w:ascii="Times New Roman" w:hAnsi="Times New Roman" w:cs="Times New Roman"/>
          <w:bCs/>
          <w:sz w:val="28"/>
          <w:szCs w:val="28"/>
        </w:rPr>
        <w:t>(2020-</w:t>
      </w:r>
      <w:r w:rsidR="00EA7ABD">
        <w:rPr>
          <w:rFonts w:ascii="Times New Roman" w:hAnsi="Times New Roman" w:cs="Times New Roman"/>
          <w:bCs/>
          <w:sz w:val="28"/>
          <w:szCs w:val="28"/>
        </w:rPr>
        <w:t>2027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годы)</w:t>
      </w:r>
      <w:r w:rsidR="00DA093D">
        <w:rPr>
          <w:rFonts w:ascii="Times New Roman" w:hAnsi="Times New Roman" w:cs="Times New Roman"/>
          <w:bCs/>
          <w:sz w:val="28"/>
          <w:szCs w:val="28"/>
        </w:rPr>
        <w:t>», утвержденной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муниципального района «Забайкальский район» от 07 октября 2019 года №556, были внесены изменения</w:t>
      </w:r>
    </w:p>
    <w:p w:rsidR="00DA093D" w:rsidRPr="004A7916" w:rsidRDefault="00E006D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1F4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4A7916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район» от 15 апреля 2020 год</w:t>
      </w:r>
      <w:r w:rsidR="00CC3DA7" w:rsidRPr="004A7916">
        <w:rPr>
          <w:rFonts w:ascii="Times New Roman" w:hAnsi="Times New Roman" w:cs="Times New Roman"/>
          <w:sz w:val="28"/>
          <w:szCs w:val="28"/>
        </w:rPr>
        <w:t>а №</w:t>
      </w:r>
      <w:r w:rsidR="00AA271C" w:rsidRPr="004A7916">
        <w:rPr>
          <w:rFonts w:ascii="Times New Roman" w:hAnsi="Times New Roman" w:cs="Times New Roman"/>
          <w:sz w:val="28"/>
          <w:szCs w:val="28"/>
        </w:rPr>
        <w:t>307 «О внесении изменений в</w:t>
      </w:r>
      <w:r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A84919" w:rsidRPr="004A7916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муниципального района «Забайка</w:t>
      </w:r>
      <w:r w:rsidR="00B9647B" w:rsidRPr="004A7916">
        <w:rPr>
          <w:rFonts w:ascii="Times New Roman" w:hAnsi="Times New Roman" w:cs="Times New Roman"/>
          <w:sz w:val="28"/>
          <w:szCs w:val="28"/>
        </w:rPr>
        <w:t>льский район» (2020-2026 годы)»;</w:t>
      </w:r>
      <w:r w:rsidR="00B25DFE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3D" w:rsidRPr="004A7916" w:rsidRDefault="00B25DFE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района «Забайкальский район» от 11 июня 2020 года</w:t>
      </w:r>
      <w:r w:rsidR="00CC3DA7" w:rsidRPr="004A7916">
        <w:rPr>
          <w:rFonts w:ascii="Times New Roman" w:hAnsi="Times New Roman" w:cs="Times New Roman"/>
          <w:sz w:val="28"/>
          <w:szCs w:val="28"/>
        </w:rPr>
        <w:t xml:space="preserve">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435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E307E2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года №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705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20132C" w:rsidRPr="004A7916" w:rsidRDefault="008A2226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69047D" w:rsidRPr="004A7916">
        <w:rPr>
          <w:rFonts w:ascii="Times New Roman" w:hAnsi="Times New Roman" w:cs="Times New Roman"/>
          <w:sz w:val="28"/>
          <w:szCs w:val="28"/>
        </w:rPr>
        <w:t xml:space="preserve">10 </w:t>
      </w:r>
      <w:r w:rsidRPr="004A7916">
        <w:rPr>
          <w:rFonts w:ascii="Times New Roman" w:hAnsi="Times New Roman" w:cs="Times New Roman"/>
          <w:sz w:val="28"/>
          <w:szCs w:val="28"/>
        </w:rPr>
        <w:t>декабря 2020 год</w:t>
      </w:r>
      <w:r w:rsidR="0069047D" w:rsidRPr="004A7916">
        <w:rPr>
          <w:rFonts w:ascii="Times New Roman" w:hAnsi="Times New Roman" w:cs="Times New Roman"/>
          <w:sz w:val="28"/>
          <w:szCs w:val="28"/>
        </w:rPr>
        <w:t>а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796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981F4B" w:rsidRPr="004A7916">
        <w:rPr>
          <w:rFonts w:ascii="Times New Roman" w:hAnsi="Times New Roman" w:cs="Times New Roman"/>
          <w:sz w:val="28"/>
          <w:szCs w:val="28"/>
        </w:rPr>
        <w:t>29 января 2021</w:t>
      </w:r>
      <w:r w:rsidR="0020132C" w:rsidRPr="004A791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81F4B" w:rsidRPr="004A7916">
        <w:rPr>
          <w:rFonts w:ascii="Times New Roman" w:hAnsi="Times New Roman" w:cs="Times New Roman"/>
          <w:sz w:val="28"/>
          <w:szCs w:val="28"/>
        </w:rPr>
        <w:t>120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  <w:r w:rsidR="00B04E7A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44382F" w:rsidRPr="004A7916">
        <w:rPr>
          <w:rFonts w:ascii="Times New Roman" w:hAnsi="Times New Roman" w:cs="Times New Roman"/>
          <w:sz w:val="28"/>
          <w:szCs w:val="28"/>
        </w:rPr>
        <w:t>31 марта 2021 года №</w:t>
      </w:r>
      <w:r w:rsidRPr="004A7916">
        <w:rPr>
          <w:rFonts w:ascii="Times New Roman" w:hAnsi="Times New Roman" w:cs="Times New Roman"/>
          <w:sz w:val="28"/>
          <w:szCs w:val="28"/>
        </w:rPr>
        <w:t>225 «</w:t>
      </w:r>
      <w:r w:rsidRPr="004A7916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eastAsia="Calibri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30 июня 2021 года №413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525477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52547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«Забайкальский район» от 18 авгу</w:t>
      </w:r>
      <w:r w:rsidR="00F974FB" w:rsidRPr="004A7916">
        <w:rPr>
          <w:rFonts w:ascii="Times New Roman" w:hAnsi="Times New Roman" w:cs="Times New Roman"/>
          <w:bCs/>
          <w:sz w:val="28"/>
          <w:szCs w:val="28"/>
        </w:rPr>
        <w:t>ста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494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CA1CFB" w:rsidRPr="004A7916">
        <w:rPr>
          <w:rFonts w:ascii="Times New Roman" w:hAnsi="Times New Roman" w:cs="Times New Roman"/>
          <w:bCs/>
          <w:sz w:val="28"/>
          <w:szCs w:val="28"/>
        </w:rPr>
        <w:t xml:space="preserve"> (2020</w:t>
      </w:r>
      <w:r w:rsidRPr="004A7916">
        <w:rPr>
          <w:rFonts w:ascii="Times New Roman" w:hAnsi="Times New Roman" w:cs="Times New Roman"/>
          <w:bCs/>
          <w:sz w:val="28"/>
          <w:szCs w:val="28"/>
        </w:rPr>
        <w:t>-2026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EF4E1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40CC" w:rsidRPr="004A7916" w:rsidRDefault="00F040CC" w:rsidP="00F040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09 декабря 2021 года №663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DA093D" w:rsidRPr="004A7916" w:rsidRDefault="00EF4E14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23 декабря</w:t>
      </w:r>
      <w:r w:rsidR="00F65FBA" w:rsidRPr="004A7916">
        <w:rPr>
          <w:rFonts w:ascii="Times New Roman" w:hAnsi="Times New Roman" w:cs="Times New Roman"/>
          <w:bCs/>
          <w:sz w:val="28"/>
          <w:szCs w:val="28"/>
        </w:rPr>
        <w:t xml:space="preserve">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694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Pr="004A7916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31 января 2022 года №118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</w:t>
      </w:r>
      <w:r w:rsidRPr="004A7916">
        <w:rPr>
          <w:rFonts w:ascii="Times New Roman" w:hAnsi="Times New Roman" w:cs="Times New Roman"/>
          <w:bCs/>
          <w:sz w:val="28"/>
          <w:szCs w:val="28"/>
        </w:rPr>
        <w:t>она «Забайкальский район» (2020-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йона "Забайкальский район" от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29 марта 2022 года №258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21583F" w:rsidRPr="00DF647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AA271C" w:rsidRPr="00DF647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476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2D2F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271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"Забайкальский райо</w:t>
      </w:r>
      <w:r>
        <w:rPr>
          <w:rFonts w:ascii="Times New Roman" w:hAnsi="Times New Roman" w:cs="Times New Roman"/>
          <w:bCs/>
          <w:sz w:val="28"/>
          <w:szCs w:val="28"/>
        </w:rPr>
        <w:t>н" от 08 сентября 2022 года №493</w:t>
      </w:r>
      <w:r w:rsidRPr="00AA271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AA271C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394FA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894ADB">
        <w:rPr>
          <w:rFonts w:ascii="Times New Roman" w:hAnsi="Times New Roman" w:cs="Times New Roman"/>
          <w:bCs/>
          <w:sz w:val="28"/>
          <w:szCs w:val="28"/>
        </w:rPr>
        <w:t>09 ноября 2022 года №596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63FD" w:rsidRDefault="00DF647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54578E">
        <w:rPr>
          <w:rFonts w:ascii="Times New Roman" w:hAnsi="Times New Roman" w:cs="Times New Roman"/>
          <w:bCs/>
          <w:sz w:val="28"/>
          <w:szCs w:val="28"/>
        </w:rPr>
        <w:t>17 января 2023 года №32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lastRenderedPageBreak/>
        <w:t>район" от 07 октября 2019 года № 556 «Об утверждении муниципальной программы "Развитие культуры муниципального района «Забайкаль</w:t>
      </w:r>
      <w:r>
        <w:rPr>
          <w:rFonts w:ascii="Times New Roman" w:hAnsi="Times New Roman" w:cs="Times New Roman"/>
          <w:bCs/>
          <w:sz w:val="28"/>
          <w:szCs w:val="28"/>
        </w:rPr>
        <w:t>ский район» (2020-2026 годы)»</w:t>
      </w:r>
      <w:r w:rsidR="003D63FD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E7A" w:rsidRDefault="003D63FD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27 марта 2023 года №308 «</w:t>
      </w:r>
      <w:r w:rsidRPr="003D63FD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</w:t>
      </w:r>
      <w:r w:rsidR="00E55AC6">
        <w:rPr>
          <w:rFonts w:ascii="Times New Roman" w:hAnsi="Times New Roman" w:cs="Times New Roman"/>
          <w:bCs/>
          <w:sz w:val="28"/>
          <w:szCs w:val="28"/>
        </w:rPr>
        <w:t>;</w:t>
      </w:r>
    </w:p>
    <w:p w:rsidR="007311F0" w:rsidRDefault="00714AD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17 июля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 w:rsidR="00B93A0F">
        <w:rPr>
          <w:rFonts w:ascii="Times New Roman" w:hAnsi="Times New Roman" w:cs="Times New Roman"/>
          <w:bCs/>
          <w:sz w:val="28"/>
          <w:szCs w:val="28"/>
        </w:rPr>
        <w:t>541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55AC6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55AC6" w:rsidRDefault="00E55AC6" w:rsidP="00E55A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12 октября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700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2E6B4C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2E6B4C" w:rsidRDefault="002E6B4C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C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25 января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3702A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11 апреля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347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126C00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27 июня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508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</w:t>
      </w:r>
      <w:r w:rsidR="00126C00">
        <w:rPr>
          <w:rFonts w:ascii="Times New Roman" w:hAnsi="Times New Roman" w:cs="Times New Roman"/>
          <w:bCs/>
          <w:sz w:val="28"/>
          <w:szCs w:val="28"/>
        </w:rPr>
        <w:t>;</w:t>
      </w:r>
    </w:p>
    <w:p w:rsidR="00E3702A" w:rsidRDefault="005A3573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357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19 июля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585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(2020-2027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5F2FC1">
        <w:rPr>
          <w:rFonts w:ascii="Times New Roman" w:hAnsi="Times New Roman" w:cs="Times New Roman"/>
          <w:bCs/>
          <w:sz w:val="28"/>
          <w:szCs w:val="28"/>
        </w:rPr>
        <w:t>;</w:t>
      </w:r>
    </w:p>
    <w:p w:rsidR="00397EC4" w:rsidRDefault="005F2FC1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2F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14 ноября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816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(2020-2027 годы)»</w:t>
      </w:r>
      <w:r w:rsidR="00397EC4">
        <w:rPr>
          <w:rFonts w:ascii="Times New Roman" w:hAnsi="Times New Roman" w:cs="Times New Roman"/>
          <w:bCs/>
          <w:sz w:val="28"/>
          <w:szCs w:val="28"/>
        </w:rPr>
        <w:t>;</w:t>
      </w:r>
    </w:p>
    <w:p w:rsidR="00416789" w:rsidRDefault="00397EC4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7EC4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14 </w:t>
      </w:r>
      <w:r>
        <w:rPr>
          <w:rFonts w:ascii="Times New Roman" w:hAnsi="Times New Roman" w:cs="Times New Roman"/>
          <w:bCs/>
          <w:sz w:val="28"/>
          <w:szCs w:val="28"/>
        </w:rPr>
        <w:t>февраля 2025</w:t>
      </w:r>
      <w:r w:rsidRPr="00397EC4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237</w:t>
      </w:r>
      <w:r w:rsidRPr="00397EC4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</w:t>
      </w:r>
      <w:r w:rsidR="00416789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397EC4">
        <w:rPr>
          <w:rFonts w:ascii="Times New Roman" w:hAnsi="Times New Roman" w:cs="Times New Roman"/>
          <w:bCs/>
          <w:sz w:val="28"/>
          <w:szCs w:val="28"/>
        </w:rPr>
        <w:t>» (2020-2027 годы)»</w:t>
      </w:r>
      <w:r w:rsidR="00416789">
        <w:rPr>
          <w:rFonts w:ascii="Times New Roman" w:hAnsi="Times New Roman" w:cs="Times New Roman"/>
          <w:bCs/>
          <w:sz w:val="28"/>
          <w:szCs w:val="28"/>
        </w:rPr>
        <w:t>;</w:t>
      </w:r>
    </w:p>
    <w:p w:rsidR="00416789" w:rsidRDefault="00416789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6789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05 мая</w:t>
      </w:r>
      <w:r w:rsidRPr="00416789">
        <w:rPr>
          <w:rFonts w:ascii="Times New Roman" w:hAnsi="Times New Roman" w:cs="Times New Roman"/>
          <w:bCs/>
          <w:sz w:val="28"/>
          <w:szCs w:val="28"/>
        </w:rPr>
        <w:t xml:space="preserve"> 2025 года №</w:t>
      </w:r>
      <w:r>
        <w:rPr>
          <w:rFonts w:ascii="Times New Roman" w:hAnsi="Times New Roman" w:cs="Times New Roman"/>
          <w:bCs/>
          <w:sz w:val="28"/>
          <w:szCs w:val="28"/>
        </w:rPr>
        <w:t>677</w:t>
      </w:r>
      <w:r w:rsidRPr="00416789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Забайкальского муниципального округа» (2020-2027 годы)»</w:t>
      </w:r>
      <w:r w:rsidR="00A6241D">
        <w:rPr>
          <w:rFonts w:ascii="Times New Roman" w:hAnsi="Times New Roman" w:cs="Times New Roman"/>
          <w:bCs/>
          <w:sz w:val="28"/>
          <w:szCs w:val="28"/>
        </w:rPr>
        <w:t>;</w:t>
      </w:r>
    </w:p>
    <w:p w:rsidR="005F2FC1" w:rsidRPr="005F2FC1" w:rsidRDefault="00A6241D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41D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26</w:t>
      </w:r>
      <w:r w:rsidRPr="00A6241D">
        <w:rPr>
          <w:rFonts w:ascii="Times New Roman" w:hAnsi="Times New Roman" w:cs="Times New Roman"/>
          <w:bCs/>
          <w:sz w:val="28"/>
          <w:szCs w:val="28"/>
        </w:rPr>
        <w:t xml:space="preserve"> мая 2025 года №</w:t>
      </w:r>
      <w:r>
        <w:rPr>
          <w:rFonts w:ascii="Times New Roman" w:hAnsi="Times New Roman" w:cs="Times New Roman"/>
          <w:bCs/>
          <w:sz w:val="28"/>
          <w:szCs w:val="28"/>
        </w:rPr>
        <w:t>797</w:t>
      </w:r>
      <w:r w:rsidRPr="00A6241D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Забайкальского муниципального округа» (2020-2027 годы)»</w:t>
      </w:r>
      <w:r w:rsidR="005F2FC1" w:rsidRPr="005F2FC1">
        <w:rPr>
          <w:rFonts w:ascii="Times New Roman" w:hAnsi="Times New Roman" w:cs="Times New Roman"/>
          <w:bCs/>
          <w:sz w:val="28"/>
          <w:szCs w:val="28"/>
        </w:rPr>
        <w:t>.</w:t>
      </w:r>
    </w:p>
    <w:p w:rsidR="00E3702A" w:rsidRPr="00E3702A" w:rsidRDefault="00B92964" w:rsidP="00B929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Забайкальского муниципального округа от 29 сентября 2025 года №1416 «О внесении изменений в постановление Администрации муниципального района от 07 октября 2019 года №556» «Об утверж</w:t>
      </w:r>
      <w:r w:rsidR="00A0060D">
        <w:rPr>
          <w:rFonts w:ascii="Times New Roman" w:hAnsi="Times New Roman" w:cs="Times New Roman"/>
          <w:bCs/>
          <w:sz w:val="28"/>
          <w:szCs w:val="28"/>
        </w:rPr>
        <w:t>дении муниципальной программы «Р</w:t>
      </w:r>
      <w:r>
        <w:rPr>
          <w:rFonts w:ascii="Times New Roman" w:hAnsi="Times New Roman" w:cs="Times New Roman"/>
          <w:bCs/>
          <w:sz w:val="28"/>
          <w:szCs w:val="28"/>
        </w:rPr>
        <w:t>азвитие культуры Забайкальского муниципального округа (202-2027 годы)».</w:t>
      </w:r>
    </w:p>
    <w:p w:rsidR="00E3702A" w:rsidRPr="002E6B4C" w:rsidRDefault="00E3702A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11F0" w:rsidRPr="00AA271C" w:rsidRDefault="007311F0" w:rsidP="009C2E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558" w:rsidRPr="00981F4B" w:rsidRDefault="00733558" w:rsidP="00B25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33558" w:rsidRPr="00981F4B">
          <w:pgSz w:w="11906" w:h="16838"/>
          <w:pgMar w:top="1134" w:right="850" w:bottom="1134" w:left="1701" w:header="708" w:footer="708" w:gutter="0"/>
          <w:cols w:space="720"/>
        </w:sectPr>
      </w:pPr>
    </w:p>
    <w:p w:rsidR="00E006DC" w:rsidRPr="00525477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культуры </w:t>
      </w:r>
      <w:r w:rsidR="00EA7ABD">
        <w:rPr>
          <w:rFonts w:ascii="Times New Roman" w:hAnsi="Times New Roman" w:cs="Times New Roman"/>
          <w:b/>
          <w:sz w:val="28"/>
          <w:szCs w:val="28"/>
        </w:rPr>
        <w:t>Забайкальского муниципального округа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C30805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и результатах оценки эффективности</w:t>
      </w: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399"/>
        <w:gridCol w:w="1275"/>
        <w:gridCol w:w="851"/>
        <w:gridCol w:w="1418"/>
        <w:gridCol w:w="1275"/>
        <w:gridCol w:w="2125"/>
        <w:gridCol w:w="1417"/>
        <w:gridCol w:w="1420"/>
        <w:gridCol w:w="1420"/>
        <w:gridCol w:w="1733"/>
      </w:tblGrid>
      <w:tr w:rsidR="00E006DC" w:rsidRPr="00D83BB3" w:rsidTr="001719AF">
        <w:trPr>
          <w:trHeight w:val="146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муниципальной программы</w:t>
            </w:r>
          </w:p>
        </w:tc>
      </w:tr>
      <w:tr w:rsidR="00E006DC" w:rsidRPr="00D83BB3" w:rsidTr="001719AF">
        <w:trPr>
          <w:trHeight w:val="3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</w:tr>
      <w:tr w:rsidR="00E006DC" w:rsidRPr="00D83BB3" w:rsidTr="001719AF">
        <w:trPr>
          <w:trHeight w:val="16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Цель: Повышение качества и уровня жизни населения на основе сбалансированного развития отрасли культуры Забайкальского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2855D5" w:rsidP="00285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1е полугодие </w:t>
            </w:r>
            <w:r w:rsidR="00397EC4">
              <w:rPr>
                <w:rFonts w:ascii="Times New Roman" w:hAnsi="Times New Roman" w:cs="Times New Roman"/>
                <w:sz w:val="20"/>
                <w:szCs w:val="20"/>
              </w:rPr>
              <w:t>2025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0165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06DC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финансирования,</w:t>
            </w:r>
          </w:p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финансам </w:t>
            </w:r>
            <w:r w:rsidR="00F96675"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9B1503" w:rsidRDefault="00A0060D" w:rsidP="008E3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015,1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9B1503" w:rsidRDefault="00A0060D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A0060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A0060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0047BB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A0060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794D91" w:rsidRDefault="00A0060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6DC" w:rsidRPr="00D83BB3" w:rsidTr="000047BB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94D91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</w:t>
            </w:r>
            <w:r w:rsidR="00E006DC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A0060D" w:rsidP="00F3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A0060D" w:rsidP="00E66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EE420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 «Создание условий для повышения качества оказания услуг и их</w:t>
            </w:r>
            <w:r w:rsidR="00B13493" w:rsidRPr="00D83BB3">
              <w:rPr>
                <w:rFonts w:ascii="Times New Roman" w:hAnsi="Times New Roman" w:cs="Times New Roman"/>
              </w:rPr>
              <w:t xml:space="preserve"> разнообразия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культуры и спорта Управления социального развития Администрации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  <w:r w:rsidR="00E17CC3"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«Проведение  культурно - массовых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бюджета</w:t>
            </w:r>
            <w:r w:rsidR="006B0B8B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3E2FE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F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B550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E2F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724</w:t>
            </w:r>
            <w:r w:rsidR="00A006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A0060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B550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429,5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 клубных формирований»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37F01" w:rsidP="00202B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202B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из них для детей до 14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02BF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общее число культурно-массовых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02BF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5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62B09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посетителей мероприятий на платной основе, чел.»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B550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6D13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37F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«Доли жителей муниципального района «Забайкальский район» участвующих в культурно – массовых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А/Б*100, </w:t>
            </w:r>
          </w:p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где А- численность жителей муниципального района, привлекаемы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к участию в мероприятиях; Б- общая численность жителей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02BF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="00AE5C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удования оснащения учреждений и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7B5D" w:rsidRPr="00D83BB3" w:rsidRDefault="00F96675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707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4D633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B0B8B" w:rsidP="006B0B8B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за счет </w:t>
            </w:r>
            <w:r w:rsidR="00E17CC3"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17A4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7769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участников клубных формирований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B71C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AE5C39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887FF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F9667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887FF8" w:rsidRDefault="00F96675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675" w:rsidRPr="00D83BB3" w:rsidTr="00F96675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887FF8" w:rsidRDefault="00EE4205" w:rsidP="00F96675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675" w:rsidRPr="00D83BB3" w:rsidRDefault="00F96675" w:rsidP="00F966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710430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060D" w:rsidRDefault="00A0060D" w:rsidP="00A0060D">
            <w:pPr>
              <w:jc w:val="center"/>
            </w:pPr>
            <w:r w:rsidRPr="003326EC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710430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за счет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060D" w:rsidRDefault="00A0060D" w:rsidP="00A0060D">
            <w:pPr>
              <w:jc w:val="center"/>
            </w:pPr>
            <w:r w:rsidRPr="003326EC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F96675">
        <w:trPr>
          <w:trHeight w:val="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«Развитие и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r w:rsidRPr="00887F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A96434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сохранения и эффективного использования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«Сохранение объектов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нсирование за счет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0060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 «Общее число объектов культурного наследия   муниципального района «Забайкальский район», нуждающихся в ежегодной реставрации  побелка, покраска и т.д.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217C9E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«Доля объектов культурного наследия   муниципального района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«Забайкальский район», находящихся в удовлетворительном состоянии»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А/Б*100, где А количество объектов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культурного наследия, находящихся в удовлетворительном состоянии; Б- общее количество объектов культурного наследия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 Повышение качества библиотечного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3F5D21">
        <w:trPr>
          <w:trHeight w:val="5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710430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555,9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C3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5C39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  <w:r w:rsidR="00710430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3F5D21">
        <w:trPr>
          <w:trHeight w:val="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C3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5C39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10430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710430" w:rsidP="0071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862,2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3F5D2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2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F0162C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217C9E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пользователей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3833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3BC"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отдельных мероприятий, проводимых в 2025 году, посвященных 80-летию Победы в Великой Отечественной войне»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F96675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7E03BC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3BC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B92964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F96675" w:rsidRDefault="00A0060D" w:rsidP="00A0060D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3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</w:p>
          <w:p w:rsidR="00A0060D" w:rsidRPr="00D83BB3" w:rsidRDefault="00A0060D" w:rsidP="00A0060D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«Поддержка отрасли культуры за счет средств резервного фонда Правительства Российской Федерации»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0047BB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75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B92964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«Организация предоставления услуг дополнительного образования детей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B92964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за счет бюджета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  <w:r w:rsidR="008A4E81">
              <w:rPr>
                <w:rFonts w:ascii="Times New Roman" w:hAnsi="Times New Roman" w:cs="Times New Roman"/>
                <w:sz w:val="20"/>
                <w:szCs w:val="20"/>
              </w:rPr>
              <w:t>,62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8A4E81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12 850,0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B92964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«Проведения текущего ремонта в зданиях ДШИ, ДМШ»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культуры и спорта Управления социального развития Администрации Забайкальского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B92964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Default="00A0060D" w:rsidP="00A0060D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мероприятия за счет бюджета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2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rPr>
          <w:trHeight w:val="461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a3"/>
              <w:ind w:left="-119" w:right="-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«Гармонизация межнациональных и межконфессиональных отношений в муниципальном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Забайкальском округе</w:t>
            </w: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0060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83B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Цель: Содействие укреплению гражданского единства и гармонизации межэтнических отношений, содействие этнокультурному многообразию народов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FF8">
              <w:rPr>
                <w:rFonts w:ascii="Times New Roman" w:hAnsi="Times New Roman" w:cs="Times New Roman"/>
                <w:sz w:val="20"/>
                <w:szCs w:val="20"/>
              </w:rPr>
              <w:t>Управляющий делами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60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 xml:space="preserve">Задача «Взаимодействие представителей национальных </w:t>
            </w:r>
            <w:r w:rsidRPr="00D83BB3">
              <w:rPr>
                <w:rFonts w:ascii="Times New Roman" w:hAnsi="Times New Roman" w:cs="Times New Roman"/>
              </w:rPr>
              <w:lastRenderedPageBreak/>
              <w:t>объединений и религиозных организаций между собой и органами власти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Управляющий делами Администрации муниципального района </w:t>
            </w:r>
            <w:r w:rsidRPr="00887FF8">
              <w:rPr>
                <w:rFonts w:ascii="Times New Roman" w:eastAsia="Calibri" w:hAnsi="Times New Roman" w:cs="Times New Roman"/>
              </w:rPr>
              <w:lastRenderedPageBreak/>
              <w:t>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60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«Организация участия представителей национальных объединений и религиозных организаций Забайкальского района в районных и краевых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887FF8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Управляющий делами Администрации муниципального района «Забайкальский район»;</w:t>
            </w:r>
          </w:p>
          <w:p w:rsidR="00A0060D" w:rsidRPr="00887FF8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Отдел по развитию гражданского общества, цифровизации и связи Администрации муниципального района «Забайкальский район»; Управление образованием Администрации муниципального района «Забайкальский район»;</w:t>
            </w:r>
          </w:p>
          <w:p w:rsidR="00A0060D" w:rsidRPr="00D83BB3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>Отдел по культуре, спорту и социальной работе Администрации муниципального района «Забайкальский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60D" w:rsidRPr="00D83BB3" w:rsidTr="001719AF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«Число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15 мероприятий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60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мероприятий, в которых приняли участие национальных объединений и религиозных организаций Забайкальского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4-х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60D" w:rsidRPr="00D83BB3" w:rsidTr="003F5D2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 «Проведение мероприятий посвященных национальным праздникам»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887FF8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Управляющий делами Администрации муниципального района «Забайкальский район»; Отдел по развитию гражданского общества, цифровизации и связи Администрации муниципального района </w:t>
            </w:r>
            <w:r w:rsidRPr="00887FF8">
              <w:rPr>
                <w:rFonts w:ascii="Times New Roman" w:eastAsia="Calibri" w:hAnsi="Times New Roman" w:cs="Times New Roman"/>
              </w:rPr>
              <w:lastRenderedPageBreak/>
              <w:t>«Забайкальский район»; Управление образованием Администрации муниципального района «Забайкальский район»;</w:t>
            </w:r>
          </w:p>
          <w:p w:rsidR="00A0060D" w:rsidRPr="00D83BB3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887FF8">
              <w:rPr>
                <w:rFonts w:ascii="Times New Roman" w:eastAsia="Calibri" w:hAnsi="Times New Roman" w:cs="Times New Roman"/>
              </w:rPr>
              <w:t xml:space="preserve">Отдел по культуре, спорту и социальной работе Администрации муниципального района «Забайкальский район»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060D" w:rsidRPr="00D83BB3" w:rsidTr="003F5D21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проведенных национальных праздников»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0D" w:rsidRPr="00D83BB3" w:rsidRDefault="00A0060D" w:rsidP="00A0060D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</w:t>
      </w:r>
      <w:r w:rsidR="00A02EE5">
        <w:rPr>
          <w:rFonts w:ascii="Times New Roman" w:hAnsi="Times New Roman" w:cs="Times New Roman"/>
          <w:b/>
          <w:sz w:val="28"/>
          <w:szCs w:val="28"/>
        </w:rPr>
        <w:t>Забайкальского муниципального округа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EF6F5D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за</w:t>
      </w:r>
      <w:r w:rsidR="006B0B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2B93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6B0B8B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775C8" w:rsidRPr="00525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477">
        <w:rPr>
          <w:rFonts w:ascii="Times New Roman" w:hAnsi="Times New Roman" w:cs="Times New Roman"/>
          <w:b/>
          <w:sz w:val="28"/>
          <w:szCs w:val="28"/>
        </w:rPr>
        <w:t>год</w:t>
      </w:r>
      <w:r w:rsidR="006B0B8B">
        <w:rPr>
          <w:rFonts w:ascii="Times New Roman" w:hAnsi="Times New Roman" w:cs="Times New Roman"/>
          <w:b/>
          <w:sz w:val="28"/>
          <w:szCs w:val="28"/>
        </w:rPr>
        <w:t>а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959"/>
        <w:gridCol w:w="3260"/>
        <w:gridCol w:w="1984"/>
        <w:gridCol w:w="9214"/>
      </w:tblGrid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7B5D" w:rsidRPr="00525477" w:rsidTr="001719AF">
        <w:trPr>
          <w:trHeight w:val="7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«Проведение культурно-массовых мероприятий»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  <w:hideMark/>
          </w:tcPr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Проведение мероприятий выстраивается согласно утвержденного Плана работы на 2025 год, за </w:t>
            </w:r>
            <w:r w:rsidR="00EC2B93">
              <w:rPr>
                <w:rFonts w:ascii="Times New Roman" w:hAnsi="Times New Roman"/>
                <w:color w:val="000000" w:themeColor="text1"/>
                <w:sz w:val="24"/>
              </w:rPr>
              <w:t>9 месяцев</w:t>
            </w: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 2025 года были проведены следующие мероприятия: 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цикл Рождественских мероприятий;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открытию «Года защитника Отечества»;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полного освобождения Ленинграда от фашистской блокады;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воинов-интернационалистов;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мероприятия, посвященные Дню Защитника Отечества;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 торжественное мероприятие, посвященное Новому году по лунному календарю «Сагаалган»;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«Широкая Масленица»;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- конкурс красоты среди школьниц «Мисс </w:t>
            </w:r>
            <w:proofErr w:type="spellStart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Весняночка</w:t>
            </w:r>
            <w:proofErr w:type="spellEnd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», посвященный Международному женскому дню;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- торжественная встреча артистов театра Эстрады </w:t>
            </w:r>
            <w:proofErr w:type="spellStart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Зоригто</w:t>
            </w:r>
            <w:proofErr w:type="spellEnd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 xml:space="preserve"> и Нонны </w:t>
            </w:r>
            <w:proofErr w:type="spellStart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Тогочиевых</w:t>
            </w:r>
            <w:proofErr w:type="spellEnd"/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чествование работников сферы культуры в связи с празднованием «Дня работника культуры»;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адресные поздравления жителей Забайкальского МО в связи с юбилейными датами дней рождения (85-летием, 90-летием);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проведение торжественного мероприятия, посвященного весеннему призыву в Вооружённые Силы Российской Федерации;</w:t>
            </w:r>
          </w:p>
          <w:p w:rsidR="0032105E" w:rsidRPr="0032105E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- 1 мая прошла </w:t>
            </w:r>
            <w:r w:rsidR="0032105E" w:rsidRPr="0032105E">
              <w:rPr>
                <w:rFonts w:ascii="Times New Roman" w:hAnsi="Times New Roman"/>
                <w:color w:val="000000" w:themeColor="text1"/>
                <w:sz w:val="24"/>
              </w:rPr>
              <w:t>легкоатлетическая эстафета, посвященная 80-й годовщине Победы в Великой Отечественной войне;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цикл мероприятий, посвященных 80-й годовщине Победы в Великой Отечественной войне;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поведение праздничного мероприятия, посвященного Дню защиты детей;</w:t>
            </w:r>
          </w:p>
          <w:p w:rsidR="0032105E" w:rsidRPr="0032105E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торжественный митинг, посвященный Дню памяти и скорби – 22 июня;</w:t>
            </w:r>
          </w:p>
          <w:p w:rsidR="00807B5D" w:rsidRDefault="0032105E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32105E">
              <w:rPr>
                <w:rFonts w:ascii="Times New Roman" w:hAnsi="Times New Roman"/>
                <w:color w:val="000000" w:themeColor="text1"/>
                <w:sz w:val="24"/>
              </w:rPr>
              <w:t>- тимбилдинг, посвященный Дню молодежи.</w:t>
            </w:r>
          </w:p>
          <w:p w:rsidR="00EC2B93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-цикл мероприятий, ориентированных на пропаганду ЗОЖ;</w:t>
            </w:r>
          </w:p>
          <w:p w:rsidR="00EC2B93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-акция, посвященная ко Дню Государственного флага России «Наша Родина большая необъятная страна»;</w:t>
            </w:r>
          </w:p>
          <w:p w:rsidR="00EC2B93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-мероприятие «Здравствуй, школа»;</w:t>
            </w:r>
          </w:p>
          <w:p w:rsidR="00EC2B93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-информационный час «Дети против терроризма»;</w:t>
            </w:r>
          </w:p>
          <w:p w:rsidR="00EC2B93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-фестиваль сена.</w:t>
            </w:r>
          </w:p>
          <w:p w:rsidR="00EC2B93" w:rsidRPr="00807B5D" w:rsidRDefault="00EC2B93" w:rsidP="0032105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-праздник, посвященный Дню пожилых.</w:t>
            </w:r>
          </w:p>
        </w:tc>
      </w:tr>
      <w:tr w:rsidR="00744F6B" w:rsidRPr="00525477" w:rsidTr="0032105E">
        <w:trPr>
          <w:trHeight w:val="56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44F6B" w:rsidRPr="002D1C47" w:rsidRDefault="00744F6B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</w:tcPr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Администрацией Забайкальского муниципального округа в 2024 году был направлен пакет документов для участия в государственной программе «Развитие культуры в Забайкальском крае» на реализацию мероприятия по развитию и укреплению материально-технической базы муниципальных домов культуры (и их филиалов) в населенных пунктах с числом жителей до 50 тыс. человек в 2025 году.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На основании протокола от 16 октября 2024 года № 13/2025-мтб конкурсного отбора муниципальных образований Забайкальского края для предоставления субсидий из </w:t>
            </w: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 xml:space="preserve">бюджета Забайкальского края на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софинансирование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расходных обязательств муниципальных образований Забайкальского края на обеспечение развития и укрепления МТБ домов культуры в населенных пунктах с числом жителей до 50 тыс. человек МУК «Дом культуры» городского поселения «Забайкальское» (далее - МУК «Забайкальский дом культуры») стал победителем в 2025 году, сумма к распределению с учетом софинансирования составила 396 490,84 рублей.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Между МУК «Забайкальский дом культуры» и ООО «Свет и музыка Восточная Сибирь» заключен договор от 20.02.2025 года № 96 </w:t>
            </w:r>
            <w:r w:rsidR="00EC2B93">
              <w:rPr>
                <w:rFonts w:ascii="Times New Roman" w:hAnsi="Times New Roman"/>
                <w:bCs/>
                <w:color w:val="000000" w:themeColor="text1"/>
                <w:sz w:val="24"/>
              </w:rPr>
              <w:t>и</w:t>
            </w: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приобретен</w:t>
            </w:r>
            <w:r w:rsidR="00EC2B93">
              <w:rPr>
                <w:rFonts w:ascii="Times New Roman" w:hAnsi="Times New Roman"/>
                <w:bCs/>
                <w:color w:val="000000" w:themeColor="text1"/>
                <w:sz w:val="24"/>
              </w:rPr>
              <w:t>ы</w:t>
            </w: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следующи</w:t>
            </w:r>
            <w:r w:rsidR="00EC2B93">
              <w:rPr>
                <w:rFonts w:ascii="Times New Roman" w:hAnsi="Times New Roman"/>
                <w:bCs/>
                <w:color w:val="000000" w:themeColor="text1"/>
                <w:sz w:val="24"/>
              </w:rPr>
              <w:t>е</w:t>
            </w: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товар</w:t>
            </w:r>
            <w:r w:rsidR="00EC2B93">
              <w:rPr>
                <w:rFonts w:ascii="Times New Roman" w:hAnsi="Times New Roman"/>
                <w:bCs/>
                <w:color w:val="000000" w:themeColor="text1"/>
                <w:sz w:val="24"/>
              </w:rPr>
              <w:t>ы</w:t>
            </w: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: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- Движущаяся голова EURO DG LED BEAM 150;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DMX контролер EURO DJ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Easy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Touch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</w:p>
          <w:p w:rsidR="00745818" w:rsidRPr="00745818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- Радиосистема, 2 поясных передатчика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Arthur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>Forty</w:t>
            </w:r>
            <w:proofErr w:type="spellEnd"/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U-9300B;</w:t>
            </w:r>
          </w:p>
          <w:p w:rsidR="00744F6B" w:rsidRDefault="00745818" w:rsidP="0074581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4581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- Активный монитор EUROSOUND ESN-115DSP</w:t>
            </w:r>
            <w:r w:rsid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  <w:p w:rsidR="00595FB2" w:rsidRPr="00595FB2" w:rsidRDefault="00595FB2" w:rsidP="00595FB2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595FB2">
              <w:rPr>
                <w:rFonts w:ascii="Times New Roman" w:hAnsi="Times New Roman"/>
                <w:bCs/>
                <w:color w:val="000000" w:themeColor="text1"/>
                <w:sz w:val="24"/>
              </w:rPr>
              <w:t>В соответствии с письмом Министерства культуры Забайкальского края от 29.08.2025 года № 03-06-20/4884 Администрация Забайкальского муниципального округа направ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ила</w:t>
            </w:r>
            <w:r w:rsidRPr="00595FB2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информацию для участия в конкурсе на предоставление субсидии на развитие и укрепление материально-технической базы домов культуры (и их филиалов), расположенных в населенных пунктах с числом жителей до 50 тысяч человек на 2026 г.</w:t>
            </w:r>
          </w:p>
          <w:p w:rsidR="00EC2B93" w:rsidRPr="00744F6B" w:rsidRDefault="00EC2B93" w:rsidP="00595FB2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</w:p>
        </w:tc>
      </w:tr>
      <w:tr w:rsidR="006C0D0B" w:rsidRPr="00525477" w:rsidTr="00763CF1">
        <w:trPr>
          <w:trHeight w:val="55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0B" w:rsidRPr="006C0D0B" w:rsidRDefault="006C0D0B" w:rsidP="0076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</w:t>
            </w:r>
            <w:r w:rsidR="005A42E7">
              <w:rPr>
                <w:rFonts w:ascii="Times New Roman" w:hAnsi="Times New Roman" w:cs="Times New Roman"/>
                <w:sz w:val="24"/>
                <w:szCs w:val="24"/>
              </w:rPr>
              <w:t>ого района «Забайкальский район</w:t>
            </w: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A97E51" w:rsidRDefault="00495C15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   </w:t>
            </w:r>
            <w:r w:rsidR="0021280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М</w:t>
            </w:r>
            <w:r w:rsidR="00A97E51"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ероприяти</w:t>
            </w:r>
            <w:r w:rsid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я по обслуживанию населения</w:t>
            </w:r>
            <w:r w:rsidR="00A97E51"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проводятся</w:t>
            </w:r>
            <w:r w:rsidR="00A97E51"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согласно утвержд</w:t>
            </w:r>
            <w:r w:rsid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енного Плана работы на 2025 год.</w:t>
            </w:r>
          </w:p>
          <w:p w:rsidR="00A97E51" w:rsidRPr="00A97E51" w:rsidRDefault="00A97E51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21280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З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а 9 месяцев 2025 года были проведены следующие 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значимые 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мероприятия: </w:t>
            </w:r>
          </w:p>
          <w:p w:rsidR="00A97E51" w:rsidRDefault="00A97E51" w:rsidP="002869AF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Участие в 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Краев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ой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литературн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ой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акци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и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«Единый день забайкальского поэта Геннади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я Алексеевича Головатого «Талант, Мужество, Достоинство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</w:p>
          <w:p w:rsidR="00A97E51" w:rsidRDefault="00A97E51" w:rsidP="002869AF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Pr="00A97E5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Час духовности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«Православная книга – путь к духовности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»;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</w:t>
            </w:r>
          </w:p>
          <w:p w:rsidR="00A97E51" w:rsidRPr="00A97E51" w:rsidRDefault="00A97E51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Pr="00A97E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Краеведческий урок</w:t>
            </w:r>
            <w:r w:rsidRPr="00A97E51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 xml:space="preserve"> 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«Малая Род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ина в воспоминаниях старожилов»;</w:t>
            </w:r>
          </w:p>
          <w:p w:rsidR="00A97E51" w:rsidRDefault="00A97E51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Pr="00495C15">
              <w:rPr>
                <w:rFonts w:ascii="Times New Roman" w:hAnsi="Times New Roman"/>
                <w:bCs/>
                <w:color w:val="000000" w:themeColor="text1"/>
                <w:sz w:val="24"/>
                <w:u w:val="single"/>
              </w:rPr>
              <w:t>цикл мероприятий по пропаганде здорового образа жизни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: «Наш в</w:t>
            </w:r>
            <w:r w:rsidR="0021280C">
              <w:rPr>
                <w:rFonts w:ascii="Times New Roman" w:hAnsi="Times New Roman"/>
                <w:bCs/>
                <w:color w:val="000000" w:themeColor="text1"/>
                <w:sz w:val="24"/>
              </w:rPr>
              <w:t>ыбор-ЗОЖ»; «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Волшебное слово Здоровье»,</w:t>
            </w:r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«Добро пожаловать в страну </w:t>
            </w:r>
            <w:proofErr w:type="spellStart"/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Здоровячков</w:t>
            </w:r>
            <w:proofErr w:type="spellEnd"/>
            <w:r w:rsidRPr="00A97E51">
              <w:rPr>
                <w:rFonts w:ascii="Times New Roman" w:hAnsi="Times New Roman"/>
                <w:bCs/>
                <w:color w:val="000000" w:themeColor="text1"/>
                <w:sz w:val="24"/>
              </w:rPr>
              <w:t>!»</w:t>
            </w:r>
            <w:r w:rsid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,</w:t>
            </w:r>
            <w:r w:rsidR="00B42574">
              <w:t xml:space="preserve"> </w:t>
            </w:r>
            <w:r w:rsid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в</w:t>
            </w:r>
            <w:r w:rsidR="00B42574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ыставка призыв: «Курить здоровью вредить»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  <w:r w:rsidR="00B42574">
              <w:t xml:space="preserve"> </w:t>
            </w:r>
            <w:r w:rsidR="00B42574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Беседа «Скажем НЕТ привычкам вредным»</w:t>
            </w:r>
            <w:r w:rsidR="0021280C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  <w:p w:rsidR="00495C15" w:rsidRDefault="00A97E51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  <w:u w:val="single"/>
              </w:rPr>
              <w:t>цикл мероприятий, посвященных 80-летию Победы в Вов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: 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Урок памяти: «Войной испепелённые года»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; </w:t>
            </w:r>
            <w:r w:rsid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час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мужеств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а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: «Ваш подвиг будет жить в веках»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; 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Выставка-обзор: «Война в сердце в памяти, в книгах»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; 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Выставка рисунков: «Мы - наследники Победы!»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  <w:r w:rsidR="00B42574">
              <w:t xml:space="preserve"> </w:t>
            </w:r>
            <w:r w:rsid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в</w:t>
            </w:r>
            <w:r w:rsidR="00B42574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ыставка- инсталляция «Чемодан памяти</w:t>
            </w:r>
            <w:r w:rsidR="0021280C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»</w:t>
            </w:r>
            <w:r w:rsidR="0021280C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  <w:r w:rsidR="0021280C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21280C">
              <w:rPr>
                <w:rFonts w:ascii="Times New Roman" w:hAnsi="Times New Roman"/>
                <w:bCs/>
                <w:color w:val="000000" w:themeColor="text1"/>
                <w:sz w:val="24"/>
              </w:rPr>
              <w:t>Историко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-патриотическая 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>викторина: «Война. Победа. Память»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  <w:r w:rsidR="00495C15">
              <w:t xml:space="preserve"> </w:t>
            </w:r>
            <w:r w:rsidR="00495C15" w:rsidRP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Патриотический час: «Под салютом великой Победы»</w:t>
            </w:r>
            <w:r w:rsid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,</w:t>
            </w:r>
            <w:r w:rsidR="00B42574">
              <w:t xml:space="preserve"> </w:t>
            </w:r>
            <w:r w:rsidR="00B42574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Литературный час: «Весна Победы»</w:t>
            </w:r>
            <w:proofErr w:type="gramStart"/>
            <w:r w:rsidR="00B42574" w:rsidRPr="00B42574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  <w:proofErr w:type="gramEnd"/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и др.</w:t>
            </w:r>
          </w:p>
          <w:p w:rsidR="00E2265C" w:rsidRDefault="00B42574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="00E2265C">
              <w:t>М</w:t>
            </w:r>
            <w:r w:rsidR="00E2265C"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>ероприятие «Знамя Победы» в День празднования Победы над милитаристской Японией и</w:t>
            </w:r>
            <w:r w:rsid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окончания Второй мировой войны;</w:t>
            </w:r>
          </w:p>
          <w:p w:rsidR="00E2265C" w:rsidRDefault="00E2265C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Час памяти «Мы помним Беслан и скорбим»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;</w:t>
            </w:r>
          </w:p>
          <w:p w:rsidR="00B42574" w:rsidRDefault="00E2265C" w:rsidP="00A97E51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-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DD5D0B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Мероприятия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к</w:t>
            </w:r>
            <w:r w:rsidR="00DD5D0B">
              <w:rPr>
                <w:rFonts w:ascii="Times New Roman" w:hAnsi="Times New Roman"/>
                <w:bCs/>
                <w:color w:val="000000" w:themeColor="text1"/>
                <w:sz w:val="24"/>
              </w:rPr>
              <w:t>о Дню воссоединения Донбасса и Новороссии к России: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DD5D0B">
              <w:rPr>
                <w:rFonts w:ascii="Times New Roman" w:hAnsi="Times New Roman"/>
                <w:bCs/>
                <w:color w:val="000000" w:themeColor="text1"/>
                <w:sz w:val="24"/>
              </w:rPr>
              <w:t>в</w:t>
            </w:r>
            <w:r w:rsidR="00DD5D0B"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>ыставка- обзор</w:t>
            </w:r>
            <w:r w:rsidR="00DD5D0B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«Вместе навсегда! Россия, </w:t>
            </w:r>
            <w:proofErr w:type="spellStart"/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>Новороссия</w:t>
            </w:r>
            <w:proofErr w:type="spellEnd"/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>, До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нбасс»; 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>Беседа «Мы Россия! Мы вместе!».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Pr="00E2265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    </w:t>
            </w:r>
          </w:p>
          <w:p w:rsidR="00174BB4" w:rsidRDefault="00495C15" w:rsidP="002869AF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 </w:t>
            </w:r>
            <w:r w:rsidR="002869AF">
              <w:rPr>
                <w:rFonts w:ascii="Times New Roman" w:hAnsi="Times New Roman"/>
                <w:bCs/>
                <w:color w:val="000000" w:themeColor="text1"/>
                <w:sz w:val="24"/>
              </w:rPr>
              <w:t>Закуплено 174 экз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  <w:r w:rsidR="002869AF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книг на сумму 41841р 42 коп по</w:t>
            </w:r>
            <w:r w:rsid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Соглашению о</w:t>
            </w:r>
            <w:r w:rsidR="002869AF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предоставлен</w:t>
            </w:r>
            <w:r w:rsid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>ии</w:t>
            </w:r>
            <w:r w:rsidR="002869AF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Субсидии </w:t>
            </w:r>
            <w:r w:rsidR="002869AF">
              <w:rPr>
                <w:rFonts w:ascii="Times New Roman" w:hAnsi="Times New Roman"/>
                <w:bCs/>
                <w:color w:val="000000" w:themeColor="text1"/>
                <w:sz w:val="24"/>
              </w:rPr>
              <w:t>из бюджета Забайкальского края на государственную поддержку отрасли культуры (мероприятия по модернизации библиотек в части комплектования книжных фондов).</w:t>
            </w:r>
          </w:p>
          <w:p w:rsidR="002869AF" w:rsidRPr="00E51504" w:rsidRDefault="002869AF" w:rsidP="002869AF">
            <w:pPr>
              <w:tabs>
                <w:tab w:val="num" w:pos="0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Оформлена подписка на периодическую печать </w:t>
            </w:r>
            <w:r w:rsidR="00B12609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(51 наименование изданий)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на</w:t>
            </w:r>
            <w:r w:rsidR="00B12609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2 полугодие 2025 г на сумму 60757 р 28 коп</w:t>
            </w:r>
            <w:r w:rsidR="00495C15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</w:tc>
      </w:tr>
      <w:tr w:rsidR="00CC7303" w:rsidRPr="00525477" w:rsidTr="000828B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303" w:rsidRPr="006C0D0B" w:rsidRDefault="00CC7303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303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отрасли культуры за счет средств резервного фонда Правител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ьства Российской Федерации»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Pr="006C0D0B" w:rsidRDefault="00744F6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F6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907D81" w:rsidRPr="00907D81" w:rsidRDefault="00740BC2" w:rsidP="003B11E8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На основании Приказа</w:t>
            </w:r>
            <w:r w:rsidR="008E7AED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Министерства культуры Забайкальского края от 15 августа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2024 года № 83/ОД</w:t>
            </w:r>
            <w:r w:rsidR="0087068C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«О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проведении отбора библиотек - п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олучателей книг по субсидии на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государственную поддержку от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расли культуры (мероприятия по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модернизации библиотек в части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комплектования книжных фондов </w:t>
            </w:r>
            <w:r w:rsidR="003B11E8" w:rsidRP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>библиотек муниципальных образований) в 2025 году</w:t>
            </w:r>
            <w:r w:rsidR="00744F6B">
              <w:rPr>
                <w:rFonts w:ascii="Times New Roman" w:hAnsi="Times New Roman"/>
                <w:bCs/>
                <w:color w:val="000000" w:themeColor="text1"/>
                <w:sz w:val="24"/>
              </w:rPr>
              <w:t>,</w:t>
            </w:r>
            <w:r w:rsidR="003B11E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подписано </w:t>
            </w:r>
            <w:r w:rsidR="00907D81" w:rsidRP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>Соглашение о предоставлении субсидии из бюджета субъекта Российской Федерации местному</w:t>
            </w:r>
            <w:r w:rsidR="003B11E8" w:rsidRP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бюджету от «19» февраля 2025 года</w:t>
            </w:r>
            <w:r w:rsidR="00907D81" w:rsidRPr="00740BC2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№ 76512000-1-2025-022.</w:t>
            </w:r>
            <w:r w:rsidR="00907D81"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Предметом настоящего Соглашения является предоставление из бюджета Забайкальского края в 2025 году Бюджету Забайкальского муниципального округа субсидии на государственную поддержку отрасли культуры.</w:t>
            </w:r>
          </w:p>
          <w:p w:rsidR="00CC7303" w:rsidRPr="00D313C1" w:rsidRDefault="00907D81" w:rsidP="0087068C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>Общий объем бюджетных ассигнований, предусматриваемых в Бюджете Забайкальского муниципального округа на финансовое обеспечение расходных обязательств в целях софинансирования которых предоставляется Субсидия, составляет в 2025 году 41 841 (сорок одна тысяча восемьс</w:t>
            </w:r>
            <w:r w:rsidR="00744F6B">
              <w:rPr>
                <w:rFonts w:ascii="Times New Roman" w:hAnsi="Times New Roman"/>
                <w:bCs/>
                <w:color w:val="000000" w:themeColor="text1"/>
                <w:sz w:val="24"/>
              </w:rPr>
              <w:t>от сорок один) рублей 42 копейки</w:t>
            </w:r>
            <w:r w:rsidRPr="00907D8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(МУК «Забайк</w:t>
            </w:r>
            <w:r w:rsidR="0087068C">
              <w:rPr>
                <w:rFonts w:ascii="Times New Roman" w:hAnsi="Times New Roman"/>
                <w:bCs/>
                <w:color w:val="000000" w:themeColor="text1"/>
                <w:sz w:val="24"/>
              </w:rPr>
              <w:t>альская библиотечная система»).</w:t>
            </w:r>
          </w:p>
        </w:tc>
      </w:tr>
      <w:tr w:rsidR="006C0D0B" w:rsidRPr="00525477" w:rsidTr="009C2ECF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D0B" w:rsidRPr="00525477" w:rsidTr="00807B5D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2D1C47" w:rsidRDefault="006C0D0B" w:rsidP="006C0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b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6C0D0B" w:rsidRPr="00525477" w:rsidTr="00807B5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представителей национальных объединений и религиозных организаций 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Забайкальского района в районных и краевых мероприятиях»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5A42E7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Выполняется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создана в целях содействия укрепления гражданского единства и гармонизации межэтнических отношений, содействие этнокультурному многообразию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D0B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 xml:space="preserve">Задачей является «Взаимодействие представителей национальных объединений и 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религиозных организаций между собой и органами власти в сфере культуры»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C4163A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745818">
              <w:rPr>
                <w:rFonts w:ascii="Times New Roman" w:hAnsi="Times New Roman" w:cs="Times New Roman"/>
                <w:sz w:val="24"/>
                <w:szCs w:val="24"/>
              </w:rPr>
              <w:t xml:space="preserve"> было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</w:t>
            </w:r>
            <w:r w:rsidRPr="00467876">
              <w:rPr>
                <w:rFonts w:ascii="Times New Roman" w:hAnsi="Times New Roman" w:cs="Times New Roman"/>
              </w:rPr>
              <w:t xml:space="preserve"> </w:t>
            </w:r>
            <w:r w:rsidR="00C416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C4163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, в кото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национальные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ния и религиозные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0D0B" w:rsidRDefault="00467876" w:rsidP="00744F6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Сагаалган</w:t>
            </w:r>
            <w:r w:rsidRPr="0046787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</w:p>
          <w:p w:rsidR="00BC695C" w:rsidRPr="00525477" w:rsidRDefault="00BC695C" w:rsidP="00744F6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-Фестиваль сена.</w:t>
            </w:r>
          </w:p>
        </w:tc>
      </w:tr>
      <w:tr w:rsidR="006C0D0B" w:rsidRPr="00525477" w:rsidTr="00467876"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роприятие  «Проведение мероприятий посвященных национальным праздникам»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70471E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744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проведены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праздники: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Старый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Рождество Христово;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воинов-интернационалистов;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Защитника Отечества;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Сагаалган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7876" w:rsidRDefault="004C66F8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7E0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день;</w:t>
            </w:r>
          </w:p>
          <w:p w:rsidR="00FC7E04" w:rsidRDefault="00744F6B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Масленица</w:t>
            </w:r>
            <w:r w:rsidR="003210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105E" w:rsidRDefault="0032105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Победы;</w:t>
            </w:r>
          </w:p>
          <w:p w:rsidR="0032105E" w:rsidRDefault="0032105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России;</w:t>
            </w:r>
          </w:p>
          <w:p w:rsidR="0032105E" w:rsidRDefault="0032105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и скорби.</w:t>
            </w:r>
          </w:p>
          <w:p w:rsidR="0070471E" w:rsidRPr="00525477" w:rsidRDefault="0070471E" w:rsidP="00744F6B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-День семьи, любви и верности.</w:t>
            </w:r>
          </w:p>
        </w:tc>
      </w:tr>
    </w:tbl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818" w:rsidRDefault="005530F5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5A42E7">
        <w:rPr>
          <w:rFonts w:ascii="Times New Roman" w:hAnsi="Times New Roman" w:cs="Times New Roman"/>
          <w:sz w:val="28"/>
          <w:szCs w:val="28"/>
        </w:rPr>
        <w:t xml:space="preserve">Забайкальском 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45818">
        <w:rPr>
          <w:rFonts w:ascii="Times New Roman" w:hAnsi="Times New Roman" w:cs="Times New Roman"/>
          <w:sz w:val="28"/>
          <w:szCs w:val="28"/>
        </w:rPr>
        <w:t>округе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действовали </w:t>
      </w:r>
      <w:r w:rsidR="00745818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5A42E7">
        <w:rPr>
          <w:rFonts w:ascii="Times New Roman" w:hAnsi="Times New Roman" w:cs="Times New Roman"/>
          <w:sz w:val="28"/>
          <w:szCs w:val="28"/>
        </w:rPr>
        <w:t xml:space="preserve"> муниципальных учреждения</w:t>
      </w:r>
      <w:r w:rsidR="00745818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9657AE">
        <w:rPr>
          <w:rFonts w:ascii="Times New Roman" w:hAnsi="Times New Roman" w:cs="Times New Roman"/>
          <w:sz w:val="28"/>
          <w:szCs w:val="28"/>
        </w:rPr>
        <w:t>,</w:t>
      </w:r>
      <w:r w:rsidR="0059343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745818">
        <w:rPr>
          <w:rFonts w:ascii="Times New Roman" w:hAnsi="Times New Roman" w:cs="Times New Roman"/>
          <w:sz w:val="28"/>
          <w:szCs w:val="28"/>
        </w:rPr>
        <w:t>:</w:t>
      </w:r>
    </w:p>
    <w:p w:rsidR="00593436" w:rsidRPr="007A42E4" w:rsidRDefault="005A42E7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593436" w:rsidRPr="007311F0">
        <w:rPr>
          <w:rFonts w:ascii="Times New Roman" w:hAnsi="Times New Roman" w:cs="Times New Roman"/>
          <w:sz w:val="28"/>
          <w:szCs w:val="28"/>
        </w:rPr>
        <w:t>МУК «</w:t>
      </w:r>
      <w:r w:rsidR="00745818">
        <w:rPr>
          <w:rFonts w:ascii="Times New Roman" w:hAnsi="Times New Roman" w:cs="Times New Roman"/>
          <w:sz w:val="28"/>
          <w:szCs w:val="28"/>
        </w:rPr>
        <w:t>Забайкальский дом культуры</w:t>
      </w:r>
      <w:r w:rsidR="00593436" w:rsidRPr="007311F0">
        <w:rPr>
          <w:rFonts w:ascii="Times New Roman" w:hAnsi="Times New Roman" w:cs="Times New Roman"/>
          <w:sz w:val="28"/>
          <w:szCs w:val="28"/>
        </w:rPr>
        <w:t>» в состав</w:t>
      </w:r>
      <w:r w:rsidR="00745818" w:rsidRPr="00745818"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 xml:space="preserve">которого входят </w:t>
      </w:r>
      <w:r>
        <w:rPr>
          <w:rFonts w:ascii="Times New Roman" w:hAnsi="Times New Roman" w:cs="Times New Roman"/>
          <w:sz w:val="28"/>
          <w:szCs w:val="28"/>
        </w:rPr>
        <w:t>6 сельских клубов-филиалов, в которых</w:t>
      </w:r>
      <w:r w:rsidR="00745818">
        <w:rPr>
          <w:rFonts w:ascii="Times New Roman" w:hAnsi="Times New Roman" w:cs="Times New Roman"/>
          <w:sz w:val="28"/>
          <w:szCs w:val="28"/>
        </w:rPr>
        <w:t xml:space="preserve"> действует</w:t>
      </w:r>
      <w:r w:rsidR="00745818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D37F01">
        <w:rPr>
          <w:rFonts w:ascii="Times New Roman" w:hAnsi="Times New Roman" w:cs="Times New Roman"/>
          <w:sz w:val="28"/>
          <w:szCs w:val="28"/>
        </w:rPr>
        <w:t>3</w:t>
      </w:r>
      <w:r w:rsidR="00B12609">
        <w:rPr>
          <w:rFonts w:ascii="Times New Roman" w:hAnsi="Times New Roman" w:cs="Times New Roman"/>
          <w:sz w:val="28"/>
          <w:szCs w:val="28"/>
        </w:rPr>
        <w:t>1</w:t>
      </w:r>
      <w:r w:rsidR="00745818">
        <w:rPr>
          <w:rFonts w:ascii="Times New Roman" w:hAnsi="Times New Roman" w:cs="Times New Roman"/>
          <w:sz w:val="28"/>
          <w:szCs w:val="28"/>
        </w:rPr>
        <w:t xml:space="preserve"> клубн</w:t>
      </w:r>
      <w:r w:rsidR="00B12609">
        <w:rPr>
          <w:rFonts w:ascii="Times New Roman" w:hAnsi="Times New Roman" w:cs="Times New Roman"/>
          <w:sz w:val="28"/>
          <w:szCs w:val="28"/>
        </w:rPr>
        <w:t>ое формирование</w:t>
      </w:r>
      <w:r w:rsidR="00745818" w:rsidRPr="00D90976">
        <w:rPr>
          <w:rFonts w:ascii="Times New Roman" w:hAnsi="Times New Roman" w:cs="Times New Roman"/>
          <w:sz w:val="28"/>
          <w:szCs w:val="28"/>
        </w:rPr>
        <w:t>, участниками являютс</w:t>
      </w:r>
      <w:r w:rsidR="002A5632">
        <w:rPr>
          <w:rFonts w:ascii="Times New Roman" w:hAnsi="Times New Roman" w:cs="Times New Roman"/>
          <w:sz w:val="28"/>
          <w:szCs w:val="28"/>
        </w:rPr>
        <w:t xml:space="preserve">я </w:t>
      </w:r>
      <w:r w:rsidR="00B12609">
        <w:rPr>
          <w:rFonts w:ascii="Times New Roman" w:hAnsi="Times New Roman" w:cs="Times New Roman"/>
          <w:sz w:val="28"/>
          <w:szCs w:val="28"/>
        </w:rPr>
        <w:t>464 чел</w:t>
      </w:r>
      <w:r w:rsidR="002A5632">
        <w:rPr>
          <w:rFonts w:ascii="Times New Roman" w:hAnsi="Times New Roman" w:cs="Times New Roman"/>
          <w:sz w:val="28"/>
          <w:szCs w:val="28"/>
        </w:rPr>
        <w:t>.</w:t>
      </w:r>
    </w:p>
    <w:p w:rsidR="007311F0" w:rsidRDefault="005A42E7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A42E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МУК «Забайкальская библиотечная система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» </w:t>
      </w:r>
      <w:r w:rsidR="00FC1102">
        <w:rPr>
          <w:rFonts w:ascii="Times New Roman" w:hAnsi="Times New Roman" w:cs="Times New Roman"/>
          <w:sz w:val="28"/>
          <w:szCs w:val="28"/>
        </w:rPr>
        <w:t>в состав которой входят</w:t>
      </w:r>
      <w:r w:rsidR="002A5632">
        <w:rPr>
          <w:rFonts w:ascii="Times New Roman" w:hAnsi="Times New Roman" w:cs="Times New Roman"/>
          <w:sz w:val="28"/>
          <w:szCs w:val="28"/>
        </w:rPr>
        <w:t>: Центральная библиотека; Детская библиотека; Библиотечный</w:t>
      </w:r>
      <w:r w:rsidR="00FC1102">
        <w:rPr>
          <w:rFonts w:ascii="Times New Roman" w:hAnsi="Times New Roman" w:cs="Times New Roman"/>
          <w:sz w:val="28"/>
          <w:szCs w:val="28"/>
        </w:rPr>
        <w:t xml:space="preserve"> </w:t>
      </w:r>
      <w:r w:rsidR="00D90976">
        <w:rPr>
          <w:rFonts w:ascii="Times New Roman" w:hAnsi="Times New Roman" w:cs="Times New Roman"/>
          <w:sz w:val="28"/>
          <w:szCs w:val="28"/>
        </w:rPr>
        <w:t>пункт выдачи литературы</w:t>
      </w:r>
      <w:r>
        <w:rPr>
          <w:rFonts w:ascii="Times New Roman" w:hAnsi="Times New Roman" w:cs="Times New Roman"/>
          <w:sz w:val="28"/>
          <w:szCs w:val="28"/>
        </w:rPr>
        <w:t xml:space="preserve"> п.</w:t>
      </w:r>
      <w:r w:rsidR="00B12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</w:t>
      </w:r>
      <w:r w:rsidR="00B126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Мациевская и 7</w:t>
      </w:r>
      <w:r w:rsidR="002A5632">
        <w:rPr>
          <w:rFonts w:ascii="Times New Roman" w:hAnsi="Times New Roman" w:cs="Times New Roman"/>
          <w:sz w:val="28"/>
          <w:szCs w:val="28"/>
        </w:rPr>
        <w:t xml:space="preserve"> сельских библиотек-филиалов.</w:t>
      </w:r>
    </w:p>
    <w:p w:rsidR="00745818" w:rsidRDefault="005A42E7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5A42E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818">
        <w:rPr>
          <w:rFonts w:ascii="Times New Roman" w:hAnsi="Times New Roman" w:cs="Times New Roman"/>
          <w:sz w:val="28"/>
          <w:szCs w:val="28"/>
        </w:rPr>
        <w:t>МУК «Забайкальский музейно-исторический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818" w:rsidRDefault="00745818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</w:p>
    <w:p w:rsidR="00745818" w:rsidRPr="007A42E4" w:rsidRDefault="00745818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</w:p>
    <w:sectPr w:rsidR="00745818" w:rsidRPr="007A42E4" w:rsidSect="007A51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006DC"/>
    <w:rsid w:val="000022B9"/>
    <w:rsid w:val="000047BB"/>
    <w:rsid w:val="00007F5F"/>
    <w:rsid w:val="00014EFA"/>
    <w:rsid w:val="00015B1B"/>
    <w:rsid w:val="00016583"/>
    <w:rsid w:val="00017119"/>
    <w:rsid w:val="00021108"/>
    <w:rsid w:val="000224E5"/>
    <w:rsid w:val="00035B34"/>
    <w:rsid w:val="00046496"/>
    <w:rsid w:val="00052C88"/>
    <w:rsid w:val="00066BBB"/>
    <w:rsid w:val="00075057"/>
    <w:rsid w:val="000775C8"/>
    <w:rsid w:val="000828B1"/>
    <w:rsid w:val="00085E45"/>
    <w:rsid w:val="000919DB"/>
    <w:rsid w:val="000B4DB8"/>
    <w:rsid w:val="000C14B3"/>
    <w:rsid w:val="000E2526"/>
    <w:rsid w:val="000E589D"/>
    <w:rsid w:val="000F45CF"/>
    <w:rsid w:val="000F6434"/>
    <w:rsid w:val="001006ED"/>
    <w:rsid w:val="00104892"/>
    <w:rsid w:val="00106338"/>
    <w:rsid w:val="0012085F"/>
    <w:rsid w:val="0012111B"/>
    <w:rsid w:val="00126223"/>
    <w:rsid w:val="00126C00"/>
    <w:rsid w:val="00130953"/>
    <w:rsid w:val="001332D3"/>
    <w:rsid w:val="0013394F"/>
    <w:rsid w:val="0013723A"/>
    <w:rsid w:val="00141C2D"/>
    <w:rsid w:val="00142103"/>
    <w:rsid w:val="00144BB1"/>
    <w:rsid w:val="0015041D"/>
    <w:rsid w:val="00151CA7"/>
    <w:rsid w:val="00153C94"/>
    <w:rsid w:val="001608DF"/>
    <w:rsid w:val="001650F7"/>
    <w:rsid w:val="001719AF"/>
    <w:rsid w:val="00174BB4"/>
    <w:rsid w:val="00181027"/>
    <w:rsid w:val="00182F62"/>
    <w:rsid w:val="001973FD"/>
    <w:rsid w:val="001A3A88"/>
    <w:rsid w:val="001A6D6F"/>
    <w:rsid w:val="001B4B88"/>
    <w:rsid w:val="001C145E"/>
    <w:rsid w:val="001C30EE"/>
    <w:rsid w:val="001C5CC0"/>
    <w:rsid w:val="001E2FBF"/>
    <w:rsid w:val="001E51D1"/>
    <w:rsid w:val="001F0FE3"/>
    <w:rsid w:val="001F6A4A"/>
    <w:rsid w:val="001F7BFF"/>
    <w:rsid w:val="0020132C"/>
    <w:rsid w:val="00202BF4"/>
    <w:rsid w:val="00204564"/>
    <w:rsid w:val="00210632"/>
    <w:rsid w:val="0021280C"/>
    <w:rsid w:val="00214A58"/>
    <w:rsid w:val="0021583F"/>
    <w:rsid w:val="00215E19"/>
    <w:rsid w:val="002171A6"/>
    <w:rsid w:val="00217C9E"/>
    <w:rsid w:val="002201E2"/>
    <w:rsid w:val="00222D1D"/>
    <w:rsid w:val="00224597"/>
    <w:rsid w:val="00227017"/>
    <w:rsid w:val="0023313B"/>
    <w:rsid w:val="002348DF"/>
    <w:rsid w:val="0025603C"/>
    <w:rsid w:val="0025788B"/>
    <w:rsid w:val="00257B83"/>
    <w:rsid w:val="002613D5"/>
    <w:rsid w:val="00264947"/>
    <w:rsid w:val="00273166"/>
    <w:rsid w:val="00274D80"/>
    <w:rsid w:val="002774BB"/>
    <w:rsid w:val="00283CFE"/>
    <w:rsid w:val="002855D5"/>
    <w:rsid w:val="002869AF"/>
    <w:rsid w:val="00287167"/>
    <w:rsid w:val="00291035"/>
    <w:rsid w:val="002910F0"/>
    <w:rsid w:val="002916BA"/>
    <w:rsid w:val="00296DE2"/>
    <w:rsid w:val="0029707A"/>
    <w:rsid w:val="0029760D"/>
    <w:rsid w:val="002A04FE"/>
    <w:rsid w:val="002A5632"/>
    <w:rsid w:val="002A7637"/>
    <w:rsid w:val="002B40DB"/>
    <w:rsid w:val="002C300D"/>
    <w:rsid w:val="002C3AB9"/>
    <w:rsid w:val="002D1C47"/>
    <w:rsid w:val="002D2FD0"/>
    <w:rsid w:val="002E3F23"/>
    <w:rsid w:val="002E56BB"/>
    <w:rsid w:val="002E6B4C"/>
    <w:rsid w:val="002F6375"/>
    <w:rsid w:val="00300B38"/>
    <w:rsid w:val="00304408"/>
    <w:rsid w:val="00310E10"/>
    <w:rsid w:val="00320E26"/>
    <w:rsid w:val="0032105E"/>
    <w:rsid w:val="00332504"/>
    <w:rsid w:val="00334128"/>
    <w:rsid w:val="00334EAB"/>
    <w:rsid w:val="00340A02"/>
    <w:rsid w:val="00346A64"/>
    <w:rsid w:val="00353848"/>
    <w:rsid w:val="00356024"/>
    <w:rsid w:val="0035689C"/>
    <w:rsid w:val="00361026"/>
    <w:rsid w:val="00362210"/>
    <w:rsid w:val="00364434"/>
    <w:rsid w:val="00364E04"/>
    <w:rsid w:val="00376265"/>
    <w:rsid w:val="003878F9"/>
    <w:rsid w:val="00390882"/>
    <w:rsid w:val="00392608"/>
    <w:rsid w:val="00394037"/>
    <w:rsid w:val="00394FA6"/>
    <w:rsid w:val="00395D74"/>
    <w:rsid w:val="003963F1"/>
    <w:rsid w:val="00397EC4"/>
    <w:rsid w:val="003B06B1"/>
    <w:rsid w:val="003B11E8"/>
    <w:rsid w:val="003B4455"/>
    <w:rsid w:val="003C1AD1"/>
    <w:rsid w:val="003D1757"/>
    <w:rsid w:val="003D63FD"/>
    <w:rsid w:val="003D65B7"/>
    <w:rsid w:val="003E0820"/>
    <w:rsid w:val="003E18EE"/>
    <w:rsid w:val="003E2FE6"/>
    <w:rsid w:val="003E5CCD"/>
    <w:rsid w:val="003F137D"/>
    <w:rsid w:val="003F225E"/>
    <w:rsid w:val="003F5D21"/>
    <w:rsid w:val="003F60BD"/>
    <w:rsid w:val="003F7313"/>
    <w:rsid w:val="00403CF8"/>
    <w:rsid w:val="00412725"/>
    <w:rsid w:val="00416080"/>
    <w:rsid w:val="00416789"/>
    <w:rsid w:val="00427E80"/>
    <w:rsid w:val="00432714"/>
    <w:rsid w:val="00434203"/>
    <w:rsid w:val="004409B4"/>
    <w:rsid w:val="0044382F"/>
    <w:rsid w:val="00454065"/>
    <w:rsid w:val="00462182"/>
    <w:rsid w:val="004626CB"/>
    <w:rsid w:val="0046530A"/>
    <w:rsid w:val="00467876"/>
    <w:rsid w:val="00471270"/>
    <w:rsid w:val="00473599"/>
    <w:rsid w:val="00473787"/>
    <w:rsid w:val="00480151"/>
    <w:rsid w:val="004922A8"/>
    <w:rsid w:val="00494B3B"/>
    <w:rsid w:val="004954F3"/>
    <w:rsid w:val="00495C15"/>
    <w:rsid w:val="0049770B"/>
    <w:rsid w:val="004A523F"/>
    <w:rsid w:val="004A6636"/>
    <w:rsid w:val="004A7916"/>
    <w:rsid w:val="004B2BA4"/>
    <w:rsid w:val="004B2D93"/>
    <w:rsid w:val="004B67A2"/>
    <w:rsid w:val="004B7C4D"/>
    <w:rsid w:val="004C1251"/>
    <w:rsid w:val="004C4937"/>
    <w:rsid w:val="004C598B"/>
    <w:rsid w:val="004C66F8"/>
    <w:rsid w:val="004C75B7"/>
    <w:rsid w:val="004D2C74"/>
    <w:rsid w:val="004D633C"/>
    <w:rsid w:val="004E2624"/>
    <w:rsid w:val="004E41D5"/>
    <w:rsid w:val="004E4F0A"/>
    <w:rsid w:val="004E7163"/>
    <w:rsid w:val="004E7760"/>
    <w:rsid w:val="004F01A8"/>
    <w:rsid w:val="004F4A6A"/>
    <w:rsid w:val="00511D13"/>
    <w:rsid w:val="00514845"/>
    <w:rsid w:val="0051769F"/>
    <w:rsid w:val="005247B2"/>
    <w:rsid w:val="00525477"/>
    <w:rsid w:val="0052574E"/>
    <w:rsid w:val="005341DA"/>
    <w:rsid w:val="005407BB"/>
    <w:rsid w:val="00544B29"/>
    <w:rsid w:val="0054578E"/>
    <w:rsid w:val="005530F5"/>
    <w:rsid w:val="00554737"/>
    <w:rsid w:val="00571B70"/>
    <w:rsid w:val="005740CC"/>
    <w:rsid w:val="00582C81"/>
    <w:rsid w:val="0058636C"/>
    <w:rsid w:val="00593436"/>
    <w:rsid w:val="00595FB2"/>
    <w:rsid w:val="00596CF4"/>
    <w:rsid w:val="00597138"/>
    <w:rsid w:val="005A3573"/>
    <w:rsid w:val="005A42E7"/>
    <w:rsid w:val="005B0702"/>
    <w:rsid w:val="005B73C4"/>
    <w:rsid w:val="005C1CED"/>
    <w:rsid w:val="005C5F59"/>
    <w:rsid w:val="005C75F5"/>
    <w:rsid w:val="005C7ACF"/>
    <w:rsid w:val="005D1526"/>
    <w:rsid w:val="005D422F"/>
    <w:rsid w:val="005D5E67"/>
    <w:rsid w:val="005E650B"/>
    <w:rsid w:val="005F085E"/>
    <w:rsid w:val="005F2FC1"/>
    <w:rsid w:val="005F6C1F"/>
    <w:rsid w:val="00605C7D"/>
    <w:rsid w:val="006069BC"/>
    <w:rsid w:val="006105B6"/>
    <w:rsid w:val="006163A9"/>
    <w:rsid w:val="00617A46"/>
    <w:rsid w:val="00625E8F"/>
    <w:rsid w:val="00631722"/>
    <w:rsid w:val="00631AC1"/>
    <w:rsid w:val="00634DAF"/>
    <w:rsid w:val="00635832"/>
    <w:rsid w:val="00635BBA"/>
    <w:rsid w:val="006431AB"/>
    <w:rsid w:val="006460EC"/>
    <w:rsid w:val="006519F0"/>
    <w:rsid w:val="00652C77"/>
    <w:rsid w:val="00656B41"/>
    <w:rsid w:val="00660ACE"/>
    <w:rsid w:val="006617B8"/>
    <w:rsid w:val="00662C01"/>
    <w:rsid w:val="006679C5"/>
    <w:rsid w:val="00667F5A"/>
    <w:rsid w:val="00677698"/>
    <w:rsid w:val="00686280"/>
    <w:rsid w:val="0069047D"/>
    <w:rsid w:val="006A1448"/>
    <w:rsid w:val="006A556D"/>
    <w:rsid w:val="006B0B8B"/>
    <w:rsid w:val="006C0D0B"/>
    <w:rsid w:val="006C4747"/>
    <w:rsid w:val="006D0D85"/>
    <w:rsid w:val="006D13F3"/>
    <w:rsid w:val="006F228B"/>
    <w:rsid w:val="0070471E"/>
    <w:rsid w:val="00704789"/>
    <w:rsid w:val="00706E08"/>
    <w:rsid w:val="007072CA"/>
    <w:rsid w:val="00707DCB"/>
    <w:rsid w:val="00710430"/>
    <w:rsid w:val="00714AD0"/>
    <w:rsid w:val="00715CB9"/>
    <w:rsid w:val="007311F0"/>
    <w:rsid w:val="0073213F"/>
    <w:rsid w:val="00733558"/>
    <w:rsid w:val="007404C6"/>
    <w:rsid w:val="00740BC2"/>
    <w:rsid w:val="00744F6B"/>
    <w:rsid w:val="00745818"/>
    <w:rsid w:val="00754C84"/>
    <w:rsid w:val="00763CF1"/>
    <w:rsid w:val="0077616F"/>
    <w:rsid w:val="0078615D"/>
    <w:rsid w:val="00794D91"/>
    <w:rsid w:val="007966CE"/>
    <w:rsid w:val="007A3BF6"/>
    <w:rsid w:val="007A42E4"/>
    <w:rsid w:val="007A4E39"/>
    <w:rsid w:val="007A5115"/>
    <w:rsid w:val="007A5E5C"/>
    <w:rsid w:val="007B0ECD"/>
    <w:rsid w:val="007B6FA3"/>
    <w:rsid w:val="007C1623"/>
    <w:rsid w:val="007D1646"/>
    <w:rsid w:val="007D554D"/>
    <w:rsid w:val="007D5E93"/>
    <w:rsid w:val="007D6C30"/>
    <w:rsid w:val="007D6F45"/>
    <w:rsid w:val="007E03BC"/>
    <w:rsid w:val="007F54E3"/>
    <w:rsid w:val="007F5D5F"/>
    <w:rsid w:val="00802D5B"/>
    <w:rsid w:val="00807B5D"/>
    <w:rsid w:val="00811C3A"/>
    <w:rsid w:val="00813EB5"/>
    <w:rsid w:val="00821A55"/>
    <w:rsid w:val="008429AE"/>
    <w:rsid w:val="00850A7C"/>
    <w:rsid w:val="00852BC2"/>
    <w:rsid w:val="00861B7B"/>
    <w:rsid w:val="00862254"/>
    <w:rsid w:val="0086260D"/>
    <w:rsid w:val="00862B09"/>
    <w:rsid w:val="00863A59"/>
    <w:rsid w:val="008654B6"/>
    <w:rsid w:val="0087068C"/>
    <w:rsid w:val="008736E0"/>
    <w:rsid w:val="00881DCA"/>
    <w:rsid w:val="00883C9F"/>
    <w:rsid w:val="008866EC"/>
    <w:rsid w:val="00886EF4"/>
    <w:rsid w:val="00887FF8"/>
    <w:rsid w:val="00894ADB"/>
    <w:rsid w:val="00894FE8"/>
    <w:rsid w:val="008A2226"/>
    <w:rsid w:val="008A2E8E"/>
    <w:rsid w:val="008A4E81"/>
    <w:rsid w:val="008B0DEA"/>
    <w:rsid w:val="008B521F"/>
    <w:rsid w:val="008B6F66"/>
    <w:rsid w:val="008C0740"/>
    <w:rsid w:val="008C7596"/>
    <w:rsid w:val="008C780F"/>
    <w:rsid w:val="008C7C8E"/>
    <w:rsid w:val="008D04D3"/>
    <w:rsid w:val="008D2A11"/>
    <w:rsid w:val="008D5087"/>
    <w:rsid w:val="008D6A7C"/>
    <w:rsid w:val="008E2DDB"/>
    <w:rsid w:val="008E343A"/>
    <w:rsid w:val="008E693C"/>
    <w:rsid w:val="008E69F3"/>
    <w:rsid w:val="008E7AED"/>
    <w:rsid w:val="008F64F0"/>
    <w:rsid w:val="00900754"/>
    <w:rsid w:val="00901CDE"/>
    <w:rsid w:val="009028FE"/>
    <w:rsid w:val="00905528"/>
    <w:rsid w:val="00907D81"/>
    <w:rsid w:val="00916C08"/>
    <w:rsid w:val="00925A02"/>
    <w:rsid w:val="0095370C"/>
    <w:rsid w:val="00953EE4"/>
    <w:rsid w:val="00954D29"/>
    <w:rsid w:val="00956C5D"/>
    <w:rsid w:val="00961487"/>
    <w:rsid w:val="00963AF9"/>
    <w:rsid w:val="009657AE"/>
    <w:rsid w:val="00966B43"/>
    <w:rsid w:val="009777E3"/>
    <w:rsid w:val="009779E8"/>
    <w:rsid w:val="00981442"/>
    <w:rsid w:val="00981F4B"/>
    <w:rsid w:val="0099478D"/>
    <w:rsid w:val="009A709B"/>
    <w:rsid w:val="009B0358"/>
    <w:rsid w:val="009B1503"/>
    <w:rsid w:val="009B2906"/>
    <w:rsid w:val="009B6C98"/>
    <w:rsid w:val="009C05C2"/>
    <w:rsid w:val="009C2544"/>
    <w:rsid w:val="009C2ECF"/>
    <w:rsid w:val="009C3DE8"/>
    <w:rsid w:val="009C74BF"/>
    <w:rsid w:val="009D35C4"/>
    <w:rsid w:val="009D6FD5"/>
    <w:rsid w:val="009E4E79"/>
    <w:rsid w:val="00A0060D"/>
    <w:rsid w:val="00A018F1"/>
    <w:rsid w:val="00A02EE5"/>
    <w:rsid w:val="00A06208"/>
    <w:rsid w:val="00A10F32"/>
    <w:rsid w:val="00A16CD0"/>
    <w:rsid w:val="00A26824"/>
    <w:rsid w:val="00A26F16"/>
    <w:rsid w:val="00A32B46"/>
    <w:rsid w:val="00A464C6"/>
    <w:rsid w:val="00A517B1"/>
    <w:rsid w:val="00A56ADD"/>
    <w:rsid w:val="00A57B26"/>
    <w:rsid w:val="00A61D92"/>
    <w:rsid w:val="00A6241D"/>
    <w:rsid w:val="00A63B5D"/>
    <w:rsid w:val="00A76884"/>
    <w:rsid w:val="00A81521"/>
    <w:rsid w:val="00A82B92"/>
    <w:rsid w:val="00A84919"/>
    <w:rsid w:val="00A903CF"/>
    <w:rsid w:val="00A91733"/>
    <w:rsid w:val="00A9211D"/>
    <w:rsid w:val="00A93754"/>
    <w:rsid w:val="00A96318"/>
    <w:rsid w:val="00A96434"/>
    <w:rsid w:val="00A96C36"/>
    <w:rsid w:val="00A97E51"/>
    <w:rsid w:val="00AA271C"/>
    <w:rsid w:val="00AA2BA7"/>
    <w:rsid w:val="00AB5A31"/>
    <w:rsid w:val="00AB7971"/>
    <w:rsid w:val="00AC15F4"/>
    <w:rsid w:val="00AC1601"/>
    <w:rsid w:val="00AC5081"/>
    <w:rsid w:val="00AE5C39"/>
    <w:rsid w:val="00AE759D"/>
    <w:rsid w:val="00AF4DBD"/>
    <w:rsid w:val="00B04E7A"/>
    <w:rsid w:val="00B12609"/>
    <w:rsid w:val="00B13493"/>
    <w:rsid w:val="00B146C4"/>
    <w:rsid w:val="00B16133"/>
    <w:rsid w:val="00B20032"/>
    <w:rsid w:val="00B23096"/>
    <w:rsid w:val="00B25DFE"/>
    <w:rsid w:val="00B26963"/>
    <w:rsid w:val="00B313E1"/>
    <w:rsid w:val="00B33B02"/>
    <w:rsid w:val="00B343BE"/>
    <w:rsid w:val="00B3495D"/>
    <w:rsid w:val="00B42574"/>
    <w:rsid w:val="00B43B0A"/>
    <w:rsid w:val="00B46490"/>
    <w:rsid w:val="00B50395"/>
    <w:rsid w:val="00B529F9"/>
    <w:rsid w:val="00B548F1"/>
    <w:rsid w:val="00B5501B"/>
    <w:rsid w:val="00B600DB"/>
    <w:rsid w:val="00B63329"/>
    <w:rsid w:val="00B84EBB"/>
    <w:rsid w:val="00B8574C"/>
    <w:rsid w:val="00B92964"/>
    <w:rsid w:val="00B93A0F"/>
    <w:rsid w:val="00B95D09"/>
    <w:rsid w:val="00B9647B"/>
    <w:rsid w:val="00BA7A1E"/>
    <w:rsid w:val="00BB54FE"/>
    <w:rsid w:val="00BC293B"/>
    <w:rsid w:val="00BC695C"/>
    <w:rsid w:val="00BD02E7"/>
    <w:rsid w:val="00BD11B1"/>
    <w:rsid w:val="00BD28FB"/>
    <w:rsid w:val="00BD5745"/>
    <w:rsid w:val="00BE0A2A"/>
    <w:rsid w:val="00BE4084"/>
    <w:rsid w:val="00BE6EC7"/>
    <w:rsid w:val="00BE7594"/>
    <w:rsid w:val="00C0661F"/>
    <w:rsid w:val="00C069B1"/>
    <w:rsid w:val="00C14F81"/>
    <w:rsid w:val="00C1524C"/>
    <w:rsid w:val="00C224FD"/>
    <w:rsid w:val="00C30805"/>
    <w:rsid w:val="00C3513C"/>
    <w:rsid w:val="00C4163A"/>
    <w:rsid w:val="00C449C8"/>
    <w:rsid w:val="00C55AE1"/>
    <w:rsid w:val="00C5796C"/>
    <w:rsid w:val="00C57A30"/>
    <w:rsid w:val="00C64CE1"/>
    <w:rsid w:val="00C67FEC"/>
    <w:rsid w:val="00C77070"/>
    <w:rsid w:val="00C86E59"/>
    <w:rsid w:val="00C903D2"/>
    <w:rsid w:val="00C959BB"/>
    <w:rsid w:val="00CA1CFB"/>
    <w:rsid w:val="00CB37A8"/>
    <w:rsid w:val="00CC3DA7"/>
    <w:rsid w:val="00CC7303"/>
    <w:rsid w:val="00CD3BFC"/>
    <w:rsid w:val="00CE5406"/>
    <w:rsid w:val="00CF16BD"/>
    <w:rsid w:val="00CF26D6"/>
    <w:rsid w:val="00D10D68"/>
    <w:rsid w:val="00D13A68"/>
    <w:rsid w:val="00D213D2"/>
    <w:rsid w:val="00D21DB4"/>
    <w:rsid w:val="00D236F1"/>
    <w:rsid w:val="00D238C5"/>
    <w:rsid w:val="00D313C1"/>
    <w:rsid w:val="00D37F01"/>
    <w:rsid w:val="00D40514"/>
    <w:rsid w:val="00D42F81"/>
    <w:rsid w:val="00D6060F"/>
    <w:rsid w:val="00D6755A"/>
    <w:rsid w:val="00D72040"/>
    <w:rsid w:val="00D75588"/>
    <w:rsid w:val="00D818C8"/>
    <w:rsid w:val="00D83566"/>
    <w:rsid w:val="00D83BB3"/>
    <w:rsid w:val="00D846B6"/>
    <w:rsid w:val="00D90976"/>
    <w:rsid w:val="00D924F9"/>
    <w:rsid w:val="00DA093D"/>
    <w:rsid w:val="00DB2523"/>
    <w:rsid w:val="00DB71C4"/>
    <w:rsid w:val="00DD05DB"/>
    <w:rsid w:val="00DD5D0B"/>
    <w:rsid w:val="00DD73A9"/>
    <w:rsid w:val="00DE0D63"/>
    <w:rsid w:val="00DE7581"/>
    <w:rsid w:val="00DF1B28"/>
    <w:rsid w:val="00DF5DFC"/>
    <w:rsid w:val="00DF6476"/>
    <w:rsid w:val="00E006DC"/>
    <w:rsid w:val="00E066FE"/>
    <w:rsid w:val="00E10BF8"/>
    <w:rsid w:val="00E11401"/>
    <w:rsid w:val="00E17CC3"/>
    <w:rsid w:val="00E2265C"/>
    <w:rsid w:val="00E22760"/>
    <w:rsid w:val="00E24805"/>
    <w:rsid w:val="00E307E2"/>
    <w:rsid w:val="00E3084D"/>
    <w:rsid w:val="00E309FD"/>
    <w:rsid w:val="00E32A51"/>
    <w:rsid w:val="00E3702A"/>
    <w:rsid w:val="00E43A24"/>
    <w:rsid w:val="00E46478"/>
    <w:rsid w:val="00E51504"/>
    <w:rsid w:val="00E524C8"/>
    <w:rsid w:val="00E55049"/>
    <w:rsid w:val="00E552B6"/>
    <w:rsid w:val="00E55AC6"/>
    <w:rsid w:val="00E5728F"/>
    <w:rsid w:val="00E6362D"/>
    <w:rsid w:val="00E66820"/>
    <w:rsid w:val="00E70C11"/>
    <w:rsid w:val="00E82236"/>
    <w:rsid w:val="00E87561"/>
    <w:rsid w:val="00E87EB1"/>
    <w:rsid w:val="00E9461B"/>
    <w:rsid w:val="00EA3204"/>
    <w:rsid w:val="00EA3F27"/>
    <w:rsid w:val="00EA7ABD"/>
    <w:rsid w:val="00EC0EC7"/>
    <w:rsid w:val="00EC2B93"/>
    <w:rsid w:val="00EC35FF"/>
    <w:rsid w:val="00ED0E23"/>
    <w:rsid w:val="00ED2E51"/>
    <w:rsid w:val="00ED4F25"/>
    <w:rsid w:val="00EE4046"/>
    <w:rsid w:val="00EE4205"/>
    <w:rsid w:val="00EF36AB"/>
    <w:rsid w:val="00EF4E14"/>
    <w:rsid w:val="00EF5F02"/>
    <w:rsid w:val="00EF6F5D"/>
    <w:rsid w:val="00F0162C"/>
    <w:rsid w:val="00F040CC"/>
    <w:rsid w:val="00F117CE"/>
    <w:rsid w:val="00F12E9D"/>
    <w:rsid w:val="00F2111E"/>
    <w:rsid w:val="00F316F5"/>
    <w:rsid w:val="00F3228A"/>
    <w:rsid w:val="00F3576B"/>
    <w:rsid w:val="00F47654"/>
    <w:rsid w:val="00F47F9E"/>
    <w:rsid w:val="00F50F25"/>
    <w:rsid w:val="00F65FBA"/>
    <w:rsid w:val="00F66BEF"/>
    <w:rsid w:val="00F74A9F"/>
    <w:rsid w:val="00F74D77"/>
    <w:rsid w:val="00F76588"/>
    <w:rsid w:val="00F7703D"/>
    <w:rsid w:val="00F829DF"/>
    <w:rsid w:val="00F96675"/>
    <w:rsid w:val="00F96B1E"/>
    <w:rsid w:val="00F96D70"/>
    <w:rsid w:val="00F974FB"/>
    <w:rsid w:val="00FA332C"/>
    <w:rsid w:val="00FA6262"/>
    <w:rsid w:val="00FB2578"/>
    <w:rsid w:val="00FB2AE2"/>
    <w:rsid w:val="00FC1102"/>
    <w:rsid w:val="00FC7E04"/>
    <w:rsid w:val="00FD2245"/>
    <w:rsid w:val="00FF0462"/>
    <w:rsid w:val="00FF214E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1A5C"/>
  <w15:docId w15:val="{217FCC15-B525-4A1D-9BF7-0A79D679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DEA"/>
  </w:style>
  <w:style w:type="paragraph" w:styleId="1">
    <w:name w:val="heading 1"/>
    <w:aliases w:val="!Части документа"/>
    <w:basedOn w:val="a"/>
    <w:next w:val="a"/>
    <w:link w:val="10"/>
    <w:qFormat/>
    <w:rsid w:val="00EE4046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13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6DC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E006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00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006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E006DC"/>
    <w:rPr>
      <w:color w:val="0000FF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EE40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15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F13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6EAF9-A438-4039-84AD-FDFC71A6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20</Pages>
  <Words>4675</Words>
  <Characters>26651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104</cp:revision>
  <cp:lastPrinted>2025-10-13T08:40:00Z</cp:lastPrinted>
  <dcterms:created xsi:type="dcterms:W3CDTF">2022-07-12T08:15:00Z</dcterms:created>
  <dcterms:modified xsi:type="dcterms:W3CDTF">2025-10-14T01:50:00Z</dcterms:modified>
</cp:coreProperties>
</file>